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86FE5" w14:textId="4D3975F0" w:rsidR="00794354" w:rsidRPr="008A3C17" w:rsidRDefault="00C17239" w:rsidP="00794354">
      <w:pPr>
        <w:jc w:val="center"/>
        <w:rPr>
          <w:sz w:val="24"/>
          <w:szCs w:val="24"/>
          <w:lang w:val="lt-LT"/>
        </w:rPr>
      </w:pPr>
      <w:r w:rsidRPr="008A3C17">
        <w:rPr>
          <w:noProof/>
          <w:sz w:val="24"/>
          <w:szCs w:val="24"/>
          <w:lang w:val="lt-LT"/>
        </w:rPr>
        <w:drawing>
          <wp:inline distT="0" distB="0" distL="0" distR="0" wp14:anchorId="70DA4D03" wp14:editId="70DA4D04">
            <wp:extent cx="542290" cy="69469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694690"/>
                    </a:xfrm>
                    <a:prstGeom prst="rect">
                      <a:avLst/>
                    </a:prstGeom>
                    <a:noFill/>
                  </pic:spPr>
                </pic:pic>
              </a:graphicData>
            </a:graphic>
          </wp:inline>
        </w:drawing>
      </w:r>
    </w:p>
    <w:p w14:paraId="70DA4CAD" w14:textId="77777777" w:rsidR="00C17239" w:rsidRPr="008A3C17" w:rsidRDefault="00C17239" w:rsidP="00C17239">
      <w:pPr>
        <w:jc w:val="center"/>
        <w:rPr>
          <w:b/>
          <w:sz w:val="24"/>
          <w:szCs w:val="24"/>
          <w:lang w:val="lt-LT"/>
        </w:rPr>
      </w:pPr>
    </w:p>
    <w:p w14:paraId="70DA4CAE" w14:textId="77777777" w:rsidR="00C17239" w:rsidRPr="008A3C17" w:rsidRDefault="00C17239" w:rsidP="00C17239">
      <w:pPr>
        <w:jc w:val="center"/>
        <w:rPr>
          <w:b/>
          <w:sz w:val="24"/>
          <w:szCs w:val="24"/>
          <w:lang w:val="lt-LT"/>
        </w:rPr>
      </w:pPr>
      <w:r w:rsidRPr="008A3C17">
        <w:rPr>
          <w:b/>
          <w:sz w:val="24"/>
          <w:szCs w:val="24"/>
          <w:lang w:val="lt-LT"/>
        </w:rPr>
        <w:t>ROKIŠKIO RAJONO SAVIVALDYBĖS TARYBA</w:t>
      </w:r>
    </w:p>
    <w:p w14:paraId="70DA4CAF" w14:textId="77777777" w:rsidR="00C17239" w:rsidRPr="008A3C17" w:rsidRDefault="00C17239" w:rsidP="00C17239">
      <w:pPr>
        <w:jc w:val="center"/>
        <w:rPr>
          <w:b/>
          <w:sz w:val="24"/>
          <w:szCs w:val="24"/>
          <w:lang w:val="lt-LT"/>
        </w:rPr>
      </w:pPr>
    </w:p>
    <w:p w14:paraId="70DA4CB0" w14:textId="77777777" w:rsidR="00C17239" w:rsidRPr="008A3C17" w:rsidRDefault="00C17239" w:rsidP="00C17239">
      <w:pPr>
        <w:jc w:val="center"/>
        <w:rPr>
          <w:b/>
          <w:sz w:val="24"/>
          <w:szCs w:val="24"/>
          <w:lang w:val="lt-LT"/>
        </w:rPr>
      </w:pPr>
      <w:r w:rsidRPr="008A3C17">
        <w:rPr>
          <w:b/>
          <w:sz w:val="24"/>
          <w:szCs w:val="24"/>
          <w:lang w:val="lt-LT"/>
        </w:rPr>
        <w:t>SPRENDIMAS</w:t>
      </w:r>
    </w:p>
    <w:p w14:paraId="34F50E63" w14:textId="77777777" w:rsidR="00DD0389" w:rsidRPr="008A3C17" w:rsidRDefault="00DD0389" w:rsidP="00DD0389">
      <w:pPr>
        <w:jc w:val="center"/>
        <w:rPr>
          <w:color w:val="000000"/>
          <w:sz w:val="24"/>
          <w:szCs w:val="24"/>
          <w:lang w:val="lt-LT"/>
        </w:rPr>
      </w:pPr>
      <w:r w:rsidRPr="008A3C17">
        <w:rPr>
          <w:b/>
          <w:bCs/>
          <w:color w:val="000000"/>
          <w:sz w:val="24"/>
          <w:szCs w:val="24"/>
          <w:lang w:val="lt-LT"/>
        </w:rPr>
        <w:t>DĖL TARNYBINIŲ LENGVŲJŲ AUTOMOBILIŲ ĮSIGIJIMO, NUOMOS IR NAUDOJIMO ROKIŠKIO RAJONO SAVIVALDYBĖS VALDOMOSE BENDROVĖSE, VIEŠOSIOSE IR BIUDŽETINĖSE ĮSTAIGOSE TAISYKLIŲ PATVIRTINIMO</w:t>
      </w:r>
    </w:p>
    <w:p w14:paraId="3028D29A" w14:textId="77777777" w:rsidR="0043777E" w:rsidRPr="008A3C17" w:rsidRDefault="0043777E" w:rsidP="0043777E">
      <w:pPr>
        <w:pStyle w:val="Antrats"/>
        <w:jc w:val="center"/>
        <w:rPr>
          <w:b/>
          <w:bCs/>
          <w:sz w:val="24"/>
          <w:szCs w:val="24"/>
        </w:rPr>
      </w:pPr>
    </w:p>
    <w:p w14:paraId="29241B17" w14:textId="6BC8B063" w:rsidR="0043777E" w:rsidRPr="008A3C17" w:rsidRDefault="0043777E" w:rsidP="0043777E">
      <w:pPr>
        <w:ind w:right="197"/>
        <w:jc w:val="center"/>
        <w:rPr>
          <w:sz w:val="24"/>
          <w:szCs w:val="24"/>
          <w:lang w:val="lt-LT"/>
        </w:rPr>
      </w:pPr>
      <w:r w:rsidRPr="008A3C17">
        <w:rPr>
          <w:sz w:val="24"/>
          <w:szCs w:val="24"/>
          <w:lang w:val="lt-LT"/>
        </w:rPr>
        <w:t xml:space="preserve">2023 m. </w:t>
      </w:r>
      <w:r w:rsidR="00DD0389" w:rsidRPr="008A3C17">
        <w:rPr>
          <w:sz w:val="24"/>
          <w:szCs w:val="24"/>
          <w:lang w:val="lt-LT"/>
        </w:rPr>
        <w:t>gruodžio 21</w:t>
      </w:r>
      <w:r w:rsidR="0090207A" w:rsidRPr="008A3C17">
        <w:rPr>
          <w:sz w:val="24"/>
          <w:szCs w:val="24"/>
          <w:lang w:val="lt-LT"/>
        </w:rPr>
        <w:t xml:space="preserve"> </w:t>
      </w:r>
      <w:r w:rsidRPr="008A3C17">
        <w:rPr>
          <w:sz w:val="24"/>
          <w:szCs w:val="24"/>
          <w:lang w:val="lt-LT"/>
        </w:rPr>
        <w:t>d. Nr. TS-</w:t>
      </w:r>
    </w:p>
    <w:p w14:paraId="692FFD39" w14:textId="77777777" w:rsidR="0043777E" w:rsidRPr="008A3C17" w:rsidRDefault="0043777E" w:rsidP="0043777E">
      <w:pPr>
        <w:ind w:right="197"/>
        <w:jc w:val="center"/>
        <w:rPr>
          <w:sz w:val="24"/>
          <w:szCs w:val="24"/>
          <w:lang w:val="lt-LT"/>
        </w:rPr>
      </w:pPr>
      <w:r w:rsidRPr="008A3C17">
        <w:rPr>
          <w:sz w:val="24"/>
          <w:szCs w:val="24"/>
          <w:lang w:val="lt-LT"/>
        </w:rPr>
        <w:t>Rokiškis</w:t>
      </w:r>
    </w:p>
    <w:p w14:paraId="71125290" w14:textId="77777777" w:rsidR="0043777E" w:rsidRPr="008A3C17" w:rsidRDefault="0043777E" w:rsidP="0043777E">
      <w:pPr>
        <w:ind w:right="197"/>
        <w:jc w:val="center"/>
        <w:rPr>
          <w:sz w:val="24"/>
          <w:szCs w:val="24"/>
          <w:lang w:val="lt-LT"/>
        </w:rPr>
      </w:pPr>
    </w:p>
    <w:p w14:paraId="66F65CDD" w14:textId="77777777" w:rsidR="0043777E" w:rsidRPr="008A3C17" w:rsidRDefault="0043777E" w:rsidP="0043777E">
      <w:pPr>
        <w:ind w:right="197"/>
        <w:jc w:val="center"/>
        <w:rPr>
          <w:sz w:val="24"/>
          <w:szCs w:val="24"/>
          <w:lang w:val="lt-LT"/>
        </w:rPr>
      </w:pPr>
    </w:p>
    <w:p w14:paraId="2A3D24EC" w14:textId="680C6EFC" w:rsidR="00DD0389" w:rsidRPr="008A3C17" w:rsidRDefault="00DD0389" w:rsidP="00DD0389">
      <w:pPr>
        <w:ind w:firstLine="851"/>
        <w:jc w:val="both"/>
        <w:rPr>
          <w:color w:val="000000"/>
          <w:sz w:val="24"/>
          <w:szCs w:val="24"/>
          <w:lang w:val="lt-LT"/>
        </w:rPr>
      </w:pPr>
      <w:r w:rsidRPr="008A3C17">
        <w:rPr>
          <w:color w:val="000000"/>
          <w:sz w:val="24"/>
          <w:szCs w:val="24"/>
          <w:lang w:val="lt-LT"/>
        </w:rPr>
        <w:t xml:space="preserve">Vadovaudamasi Lietuvos Respublikos vietos savivaldos įstatymo </w:t>
      </w:r>
      <w:r w:rsidR="00537957" w:rsidRPr="008A3C17">
        <w:rPr>
          <w:color w:val="000000"/>
          <w:sz w:val="24"/>
          <w:szCs w:val="24"/>
          <w:lang w:val="lt-LT"/>
        </w:rPr>
        <w:t>15 straipsnio 4 dalimi</w:t>
      </w:r>
      <w:r w:rsidRPr="008A3C17">
        <w:rPr>
          <w:color w:val="000000"/>
          <w:sz w:val="24"/>
          <w:szCs w:val="24"/>
          <w:lang w:val="lt-LT"/>
        </w:rPr>
        <w:t xml:space="preserve">, 16 straipsnio </w:t>
      </w:r>
      <w:r w:rsidR="00537957" w:rsidRPr="008A3C17">
        <w:rPr>
          <w:color w:val="000000"/>
          <w:sz w:val="24"/>
          <w:szCs w:val="24"/>
          <w:lang w:val="lt-LT"/>
        </w:rPr>
        <w:t>1 dalimi</w:t>
      </w:r>
      <w:r w:rsidRPr="008A3C17">
        <w:rPr>
          <w:color w:val="000000"/>
          <w:sz w:val="24"/>
          <w:szCs w:val="24"/>
          <w:lang w:val="lt-LT"/>
        </w:rPr>
        <w:t>, Lietuvos Respublikos valstybės ir savivaldybių turto valdymo, naudojimo ir disponavimo juo įstatymo 8 straipsnio 2 dalimi, Lietuvos Respublikos Vyriausybės 1998 m. lapkričio 17 d. nutarimo Nr. 1341 „Dėl tarnybinių lengvųjų automobilių biudžetinėse įstaigose“ 5.2 papunkčiu, Lietuvos Respublikos Vyriausybės 2005 m. rugsėjo 13 d. nutarimo Nr. 993 „Dėl tarnybinių lengvųjų automobilių įsigijimo, nuomos ir naudojimo valstybės įmonėse ir viešosiose įstaigose“</w:t>
      </w:r>
      <w:r w:rsidR="00537957" w:rsidRPr="008A3C17">
        <w:rPr>
          <w:color w:val="000000"/>
          <w:sz w:val="24"/>
          <w:szCs w:val="24"/>
          <w:lang w:val="lt-LT"/>
        </w:rPr>
        <w:t xml:space="preserve"> </w:t>
      </w:r>
      <w:r w:rsidR="004357C1" w:rsidRPr="008A3C17">
        <w:rPr>
          <w:color w:val="000000"/>
          <w:sz w:val="24"/>
          <w:szCs w:val="24"/>
          <w:lang w:val="lt-LT"/>
        </w:rPr>
        <w:t>3</w:t>
      </w:r>
      <w:r w:rsidRPr="008A3C17">
        <w:rPr>
          <w:color w:val="000000"/>
          <w:sz w:val="24"/>
          <w:szCs w:val="24"/>
          <w:lang w:val="lt-LT"/>
        </w:rPr>
        <w:t xml:space="preserve"> punktu, Pavyzdinėmis tarnybinių lengvųjų automobilių naudojimo biudžetinėse įstaigose taisyklėmis, patvirtintomis Lietuvos Respublikos Vyriausybės 2009 m. gegužės 27 d. nutarimu Nr. 543 „Dėl Pavyzdinių tarnybinių lengvųjų automobilių naudojimo biudžetinėse įstaigose taisyklių patvirtinimo“, Rokiškio rajono savivaldybės taryba</w:t>
      </w:r>
      <w:r w:rsidRPr="008A3C17">
        <w:rPr>
          <w:color w:val="000000"/>
          <w:spacing w:val="100"/>
          <w:sz w:val="24"/>
          <w:szCs w:val="24"/>
          <w:lang w:val="lt-LT"/>
        </w:rPr>
        <w:t xml:space="preserve"> </w:t>
      </w:r>
      <w:r w:rsidR="00986391" w:rsidRPr="00986391">
        <w:rPr>
          <w:color w:val="000000"/>
          <w:spacing w:val="30"/>
          <w:sz w:val="24"/>
          <w:szCs w:val="24"/>
          <w:lang w:val="lt-LT"/>
        </w:rPr>
        <w:t>n</w:t>
      </w:r>
      <w:r w:rsidRPr="00986391">
        <w:rPr>
          <w:color w:val="000000"/>
          <w:spacing w:val="30"/>
          <w:sz w:val="24"/>
          <w:szCs w:val="24"/>
          <w:lang w:val="lt-LT"/>
        </w:rPr>
        <w:t>uspre</w:t>
      </w:r>
      <w:r w:rsidR="00986391" w:rsidRPr="00986391">
        <w:rPr>
          <w:color w:val="000000"/>
          <w:spacing w:val="30"/>
          <w:sz w:val="24"/>
          <w:szCs w:val="24"/>
          <w:lang w:val="lt-LT"/>
        </w:rPr>
        <w:t>n</w:t>
      </w:r>
      <w:r w:rsidRPr="00986391">
        <w:rPr>
          <w:color w:val="000000"/>
          <w:spacing w:val="30"/>
          <w:sz w:val="24"/>
          <w:szCs w:val="24"/>
          <w:lang w:val="lt-LT"/>
        </w:rPr>
        <w:t>džia</w:t>
      </w:r>
      <w:r w:rsidRPr="008A3C17">
        <w:rPr>
          <w:color w:val="000000"/>
          <w:sz w:val="24"/>
          <w:szCs w:val="24"/>
          <w:lang w:val="lt-LT"/>
        </w:rPr>
        <w:t xml:space="preserve">: </w:t>
      </w:r>
    </w:p>
    <w:p w14:paraId="06BE2A9C" w14:textId="528D56F0" w:rsidR="00DD0389" w:rsidRPr="008A3C17" w:rsidRDefault="00D47BE8" w:rsidP="00D47BE8">
      <w:pPr>
        <w:ind w:firstLine="851"/>
        <w:jc w:val="both"/>
        <w:rPr>
          <w:color w:val="000000"/>
          <w:sz w:val="24"/>
          <w:szCs w:val="24"/>
          <w:lang w:val="lt-LT"/>
        </w:rPr>
      </w:pPr>
      <w:r w:rsidRPr="008A3C17">
        <w:rPr>
          <w:color w:val="000000"/>
          <w:sz w:val="24"/>
          <w:szCs w:val="24"/>
          <w:lang w:val="lt-LT"/>
        </w:rPr>
        <w:t xml:space="preserve">1. </w:t>
      </w:r>
      <w:r w:rsidR="00DD0389" w:rsidRPr="008A3C17">
        <w:rPr>
          <w:color w:val="000000"/>
          <w:sz w:val="24"/>
          <w:szCs w:val="24"/>
          <w:lang w:val="lt-LT"/>
        </w:rPr>
        <w:t>Patvirtinti Tarnybinių lengvųjų automobilių įsigijimo, nuomos ir naudojimo Rokiškio rajono savivaldybės</w:t>
      </w:r>
      <w:r w:rsidR="00DD0389" w:rsidRPr="008A3C17">
        <w:rPr>
          <w:b/>
          <w:bCs/>
          <w:color w:val="000000"/>
          <w:sz w:val="24"/>
          <w:szCs w:val="24"/>
          <w:lang w:val="lt-LT"/>
        </w:rPr>
        <w:t xml:space="preserve"> </w:t>
      </w:r>
      <w:r w:rsidR="00DD0389" w:rsidRPr="008A3C17">
        <w:rPr>
          <w:color w:val="000000"/>
          <w:sz w:val="24"/>
          <w:szCs w:val="24"/>
          <w:lang w:val="lt-LT"/>
        </w:rPr>
        <w:t>valdomos</w:t>
      </w:r>
      <w:r w:rsidR="00D476CD" w:rsidRPr="008A3C17">
        <w:rPr>
          <w:color w:val="000000"/>
          <w:sz w:val="24"/>
          <w:szCs w:val="24"/>
          <w:lang w:val="lt-LT"/>
        </w:rPr>
        <w:t xml:space="preserve">e </w:t>
      </w:r>
      <w:r w:rsidR="00DD0389" w:rsidRPr="008A3C17">
        <w:rPr>
          <w:color w:val="000000"/>
          <w:sz w:val="24"/>
          <w:szCs w:val="24"/>
          <w:lang w:val="lt-LT"/>
        </w:rPr>
        <w:t>bendrovėse, viešosiose ir biudžetinėse įstaigose taisykles (pridedama).</w:t>
      </w:r>
    </w:p>
    <w:p w14:paraId="69E00FA5" w14:textId="1A3715A7" w:rsidR="00D47BE8" w:rsidRPr="008A3C17" w:rsidRDefault="00D47BE8" w:rsidP="004B3AF2">
      <w:pPr>
        <w:ind w:firstLine="851"/>
        <w:jc w:val="both"/>
        <w:rPr>
          <w:sz w:val="24"/>
          <w:szCs w:val="24"/>
          <w:lang w:val="lt-LT"/>
        </w:rPr>
      </w:pPr>
      <w:r w:rsidRPr="008A3C17">
        <w:rPr>
          <w:sz w:val="24"/>
          <w:szCs w:val="24"/>
          <w:lang w:val="lt-LT"/>
        </w:rPr>
        <w:t xml:space="preserve">2. Nustatyti savivaldybės biudžetinėms įstaigoms 1 kilometro įkainį už pasinaudojimą viena kitos tarnybiniu </w:t>
      </w:r>
      <w:r w:rsidR="00385468" w:rsidRPr="008A3C17">
        <w:rPr>
          <w:sz w:val="24"/>
          <w:szCs w:val="24"/>
          <w:lang w:val="lt-LT"/>
        </w:rPr>
        <w:t xml:space="preserve">lengvuoju </w:t>
      </w:r>
      <w:r w:rsidRPr="008A3C17">
        <w:rPr>
          <w:sz w:val="24"/>
          <w:szCs w:val="24"/>
          <w:lang w:val="lt-LT"/>
        </w:rPr>
        <w:t>automobiliu (su vairuotoju):</w:t>
      </w:r>
    </w:p>
    <w:p w14:paraId="37295794" w14:textId="5188F277" w:rsidR="00D47BE8" w:rsidRPr="008A3C17" w:rsidRDefault="00D47BE8" w:rsidP="00D47BE8">
      <w:pPr>
        <w:ind w:firstLine="851"/>
        <w:rPr>
          <w:sz w:val="24"/>
          <w:szCs w:val="24"/>
          <w:lang w:val="lt-LT"/>
        </w:rPr>
      </w:pPr>
      <w:r w:rsidRPr="008A3C17">
        <w:rPr>
          <w:sz w:val="24"/>
          <w:szCs w:val="24"/>
          <w:lang w:val="lt-LT"/>
        </w:rPr>
        <w:t>2.1. darbo dienomis – 0,</w:t>
      </w:r>
      <w:r w:rsidR="006642C0" w:rsidRPr="008A3C17">
        <w:rPr>
          <w:sz w:val="24"/>
          <w:szCs w:val="24"/>
          <w:lang w:val="lt-LT"/>
        </w:rPr>
        <w:t>25</w:t>
      </w:r>
      <w:r w:rsidRPr="008A3C17">
        <w:rPr>
          <w:sz w:val="24"/>
          <w:szCs w:val="24"/>
          <w:lang w:val="lt-LT"/>
        </w:rPr>
        <w:t xml:space="preserve"> Eur;</w:t>
      </w:r>
    </w:p>
    <w:p w14:paraId="470BAC84" w14:textId="1AEC0E3D" w:rsidR="00D47BE8" w:rsidRPr="008A3C17" w:rsidRDefault="00D47BE8" w:rsidP="00D47BE8">
      <w:pPr>
        <w:ind w:firstLine="851"/>
        <w:rPr>
          <w:sz w:val="24"/>
          <w:szCs w:val="24"/>
          <w:lang w:val="lt-LT"/>
        </w:rPr>
      </w:pPr>
      <w:r w:rsidRPr="008A3C17">
        <w:rPr>
          <w:sz w:val="24"/>
          <w:szCs w:val="24"/>
          <w:lang w:val="lt-LT"/>
        </w:rPr>
        <w:t>2.2</w:t>
      </w:r>
      <w:r w:rsidR="00DE67C7" w:rsidRPr="00DE67C7">
        <w:rPr>
          <w:sz w:val="24"/>
          <w:szCs w:val="24"/>
          <w:lang w:val="lt-LT"/>
        </w:rPr>
        <w:t>.</w:t>
      </w:r>
      <w:r w:rsidRPr="008A3C17">
        <w:rPr>
          <w:sz w:val="24"/>
          <w:szCs w:val="24"/>
          <w:lang w:val="lt-LT"/>
        </w:rPr>
        <w:t xml:space="preserve"> </w:t>
      </w:r>
      <w:r w:rsidR="001F083C" w:rsidRPr="00DE67C7">
        <w:rPr>
          <w:sz w:val="24"/>
          <w:szCs w:val="24"/>
          <w:lang w:val="lt-LT"/>
        </w:rPr>
        <w:t>poilsio</w:t>
      </w:r>
      <w:r w:rsidR="001F083C">
        <w:rPr>
          <w:sz w:val="24"/>
          <w:szCs w:val="24"/>
          <w:lang w:val="lt-LT"/>
        </w:rPr>
        <w:t xml:space="preserve"> </w:t>
      </w:r>
      <w:r w:rsidRPr="008A3C17">
        <w:rPr>
          <w:sz w:val="24"/>
          <w:szCs w:val="24"/>
          <w:lang w:val="lt-LT"/>
        </w:rPr>
        <w:t>ir švenčių dienomis – 0,</w:t>
      </w:r>
      <w:r w:rsidR="006642C0" w:rsidRPr="008A3C17">
        <w:rPr>
          <w:sz w:val="24"/>
          <w:szCs w:val="24"/>
          <w:lang w:val="lt-LT"/>
        </w:rPr>
        <w:t>3</w:t>
      </w:r>
      <w:r w:rsidR="00CF7DF3" w:rsidRPr="008A3C17">
        <w:rPr>
          <w:sz w:val="24"/>
          <w:szCs w:val="24"/>
          <w:lang w:val="lt-LT"/>
        </w:rPr>
        <w:t>4</w:t>
      </w:r>
      <w:r w:rsidRPr="008A3C17">
        <w:rPr>
          <w:sz w:val="24"/>
          <w:szCs w:val="24"/>
          <w:lang w:val="lt-LT"/>
        </w:rPr>
        <w:t xml:space="preserve"> Eur.</w:t>
      </w:r>
    </w:p>
    <w:p w14:paraId="487550FA" w14:textId="2414AC31" w:rsidR="00DD0389" w:rsidRPr="008A3C17" w:rsidRDefault="00D47BE8" w:rsidP="00DD0389">
      <w:pPr>
        <w:ind w:firstLine="851"/>
        <w:jc w:val="both"/>
        <w:rPr>
          <w:color w:val="000000"/>
          <w:sz w:val="24"/>
          <w:szCs w:val="24"/>
          <w:lang w:val="lt-LT"/>
        </w:rPr>
      </w:pPr>
      <w:r w:rsidRPr="008A3C17">
        <w:rPr>
          <w:color w:val="000000"/>
          <w:sz w:val="24"/>
          <w:szCs w:val="24"/>
          <w:lang w:val="lt-LT"/>
        </w:rPr>
        <w:t>3</w:t>
      </w:r>
      <w:r w:rsidR="00DD0389" w:rsidRPr="008A3C17">
        <w:rPr>
          <w:color w:val="000000"/>
          <w:sz w:val="24"/>
          <w:szCs w:val="24"/>
          <w:lang w:val="lt-LT"/>
        </w:rPr>
        <w:t>. Įpareigoti Rokiškio rajono savivaldybės valdomų bendrovių, viešųjų ir biudžetinių įstaigų vadovus</w:t>
      </w:r>
      <w:r w:rsidR="00F916B7">
        <w:rPr>
          <w:color w:val="000000"/>
          <w:sz w:val="24"/>
          <w:szCs w:val="24"/>
          <w:lang w:val="lt-LT"/>
        </w:rPr>
        <w:t xml:space="preserve"> </w:t>
      </w:r>
      <w:r w:rsidR="000A0966">
        <w:rPr>
          <w:color w:val="000000"/>
          <w:sz w:val="24"/>
          <w:szCs w:val="24"/>
          <w:lang w:val="lt-LT"/>
        </w:rPr>
        <w:t xml:space="preserve">atnaujinti savo vadovaujamose bendrovėse, įstaigose patvirtintas tarnybinių lengvųjų automobilių įsigijimo, nuomos ir naudojimo taisykles vadovaujantis </w:t>
      </w:r>
      <w:r w:rsidR="00DD0389" w:rsidRPr="008A3C17">
        <w:rPr>
          <w:color w:val="000000"/>
          <w:sz w:val="24"/>
          <w:szCs w:val="24"/>
          <w:lang w:val="lt-LT"/>
        </w:rPr>
        <w:t xml:space="preserve">šiuo sprendimu patvirtintomis taisyklėmis. </w:t>
      </w:r>
    </w:p>
    <w:p w14:paraId="0C1C1968" w14:textId="5AFA9278" w:rsidR="00B04816" w:rsidRDefault="00D47BE8" w:rsidP="00DD0389">
      <w:pPr>
        <w:widowControl w:val="0"/>
        <w:ind w:firstLine="782"/>
        <w:jc w:val="both"/>
        <w:rPr>
          <w:color w:val="000000"/>
          <w:sz w:val="24"/>
          <w:szCs w:val="24"/>
          <w:lang w:val="lt-LT"/>
        </w:rPr>
      </w:pPr>
      <w:r w:rsidRPr="008A3C17">
        <w:rPr>
          <w:color w:val="000000"/>
          <w:sz w:val="24"/>
          <w:szCs w:val="24"/>
          <w:lang w:val="lt-LT"/>
        </w:rPr>
        <w:t>4</w:t>
      </w:r>
      <w:r w:rsidR="00DD0389" w:rsidRPr="008A3C17">
        <w:rPr>
          <w:color w:val="000000"/>
          <w:sz w:val="24"/>
          <w:szCs w:val="24"/>
          <w:lang w:val="lt-LT"/>
        </w:rPr>
        <w:t>. Pripažinti netekusi</w:t>
      </w:r>
      <w:r w:rsidR="00B04816" w:rsidRPr="00B43BAC">
        <w:rPr>
          <w:sz w:val="24"/>
          <w:szCs w:val="24"/>
          <w:lang w:val="lt-LT"/>
        </w:rPr>
        <w:t>ais</w:t>
      </w:r>
      <w:r w:rsidR="00DD0389" w:rsidRPr="008A3C17">
        <w:rPr>
          <w:color w:val="000000"/>
          <w:sz w:val="24"/>
          <w:szCs w:val="24"/>
          <w:lang w:val="lt-LT"/>
        </w:rPr>
        <w:t xml:space="preserve"> galios</w:t>
      </w:r>
      <w:r w:rsidR="00B04816">
        <w:rPr>
          <w:color w:val="000000"/>
          <w:sz w:val="24"/>
          <w:szCs w:val="24"/>
          <w:lang w:val="lt-LT"/>
        </w:rPr>
        <w:t>:</w:t>
      </w:r>
    </w:p>
    <w:p w14:paraId="0D89B082" w14:textId="485E9A86" w:rsidR="00B04816" w:rsidRPr="00B43BAC" w:rsidRDefault="00B04816" w:rsidP="00DD0389">
      <w:pPr>
        <w:widowControl w:val="0"/>
        <w:ind w:firstLine="782"/>
        <w:jc w:val="both"/>
        <w:rPr>
          <w:sz w:val="24"/>
          <w:szCs w:val="24"/>
          <w:lang w:val="lt-LT"/>
        </w:rPr>
      </w:pPr>
      <w:r w:rsidRPr="00B43BAC">
        <w:rPr>
          <w:sz w:val="24"/>
          <w:szCs w:val="24"/>
          <w:lang w:val="lt-LT"/>
        </w:rPr>
        <w:t>4.1. Rokiškio rajono savivaldybės tarybos 2004 m. sausio 30 d. sprendimą Nr. 15 „Dėl Rokiškio rajono savivaldybės valstybės tarnautojų netarnybinių automobilių naudojimo tarnybos tikslais tvarkos patvirtinimo“;</w:t>
      </w:r>
    </w:p>
    <w:p w14:paraId="57B06A66" w14:textId="7CDC0DFF" w:rsidR="00DD0389" w:rsidRPr="008A3C17" w:rsidRDefault="00B04816" w:rsidP="00DD0389">
      <w:pPr>
        <w:widowControl w:val="0"/>
        <w:ind w:firstLine="782"/>
        <w:jc w:val="both"/>
        <w:rPr>
          <w:color w:val="000000"/>
          <w:sz w:val="24"/>
          <w:szCs w:val="24"/>
          <w:lang w:val="lt-LT" w:bidi="lt-LT"/>
        </w:rPr>
      </w:pPr>
      <w:r w:rsidRPr="00B43BAC">
        <w:rPr>
          <w:sz w:val="24"/>
          <w:szCs w:val="24"/>
          <w:lang w:val="lt-LT"/>
        </w:rPr>
        <w:t xml:space="preserve">4.2. </w:t>
      </w:r>
      <w:r w:rsidR="00DD0389" w:rsidRPr="00B43BAC">
        <w:rPr>
          <w:sz w:val="24"/>
          <w:szCs w:val="24"/>
          <w:lang w:val="lt-LT"/>
        </w:rPr>
        <w:t xml:space="preserve"> </w:t>
      </w:r>
      <w:r w:rsidR="00DD0389" w:rsidRPr="008A3C17">
        <w:rPr>
          <w:color w:val="000000"/>
          <w:sz w:val="24"/>
          <w:szCs w:val="24"/>
          <w:lang w:val="lt-LT" w:bidi="lt-LT"/>
        </w:rPr>
        <w:t>Rokiškio rajono savivaldybės tarybos 20</w:t>
      </w:r>
      <w:r w:rsidR="00D476CD" w:rsidRPr="008A3C17">
        <w:rPr>
          <w:color w:val="000000"/>
          <w:sz w:val="24"/>
          <w:szCs w:val="24"/>
          <w:lang w:val="lt-LT" w:bidi="lt-LT"/>
        </w:rPr>
        <w:t>20</w:t>
      </w:r>
      <w:r w:rsidR="00DD0389" w:rsidRPr="008A3C17">
        <w:rPr>
          <w:color w:val="000000"/>
          <w:sz w:val="24"/>
          <w:szCs w:val="24"/>
          <w:lang w:val="lt-LT" w:bidi="lt-LT"/>
        </w:rPr>
        <w:t xml:space="preserve"> m. </w:t>
      </w:r>
      <w:r w:rsidR="00D476CD" w:rsidRPr="008A3C17">
        <w:rPr>
          <w:color w:val="000000"/>
          <w:sz w:val="24"/>
          <w:szCs w:val="24"/>
          <w:lang w:val="lt-LT" w:bidi="lt-LT"/>
        </w:rPr>
        <w:t>birželio 26</w:t>
      </w:r>
      <w:r w:rsidR="00DD0389" w:rsidRPr="008A3C17">
        <w:rPr>
          <w:color w:val="000000"/>
          <w:sz w:val="24"/>
          <w:szCs w:val="24"/>
          <w:lang w:val="lt-LT" w:bidi="lt-LT"/>
        </w:rPr>
        <w:t xml:space="preserve"> d. sprendim</w:t>
      </w:r>
      <w:r w:rsidR="00D476CD" w:rsidRPr="008A3C17">
        <w:rPr>
          <w:color w:val="000000"/>
          <w:sz w:val="24"/>
          <w:szCs w:val="24"/>
          <w:lang w:val="lt-LT" w:bidi="lt-LT"/>
        </w:rPr>
        <w:t>ą</w:t>
      </w:r>
      <w:r w:rsidR="00DD0389" w:rsidRPr="008A3C17">
        <w:rPr>
          <w:color w:val="000000"/>
          <w:sz w:val="24"/>
          <w:szCs w:val="24"/>
          <w:lang w:val="lt-LT" w:bidi="lt-LT"/>
        </w:rPr>
        <w:t xml:space="preserve"> Nr. TS-</w:t>
      </w:r>
      <w:r w:rsidR="00D476CD" w:rsidRPr="008A3C17">
        <w:rPr>
          <w:color w:val="000000"/>
          <w:sz w:val="24"/>
          <w:szCs w:val="24"/>
          <w:lang w:val="lt-LT" w:bidi="lt-LT"/>
        </w:rPr>
        <w:t>185</w:t>
      </w:r>
      <w:r w:rsidR="00DD0389" w:rsidRPr="008A3C17">
        <w:rPr>
          <w:b/>
          <w:color w:val="000000"/>
          <w:sz w:val="24"/>
          <w:szCs w:val="24"/>
          <w:lang w:val="lt-LT" w:bidi="lt-LT"/>
        </w:rPr>
        <w:t xml:space="preserve"> </w:t>
      </w:r>
      <w:r w:rsidR="00DD0389" w:rsidRPr="008A3C17">
        <w:rPr>
          <w:bCs/>
          <w:color w:val="000000"/>
          <w:sz w:val="24"/>
          <w:szCs w:val="24"/>
          <w:lang w:val="lt-LT" w:bidi="lt-LT"/>
        </w:rPr>
        <w:t>„</w:t>
      </w:r>
      <w:r w:rsidR="00DD0389" w:rsidRPr="008A3C17">
        <w:rPr>
          <w:color w:val="000000"/>
          <w:sz w:val="24"/>
          <w:szCs w:val="24"/>
          <w:lang w:val="lt-LT" w:bidi="lt-LT"/>
        </w:rPr>
        <w:t xml:space="preserve">Dėl </w:t>
      </w:r>
      <w:r w:rsidR="00D476CD" w:rsidRPr="008A3C17">
        <w:rPr>
          <w:color w:val="000000"/>
          <w:sz w:val="24"/>
          <w:szCs w:val="24"/>
          <w:lang w:val="lt-LT" w:bidi="lt-LT"/>
        </w:rPr>
        <w:t>lengvųjų automobilių įsigijimo, nuomos ir naudojimo Rokiškio rajono savivaldybės valdomose bendrovėse, viešosiose ir biudžetinėse įstaigose taisyklių patvirtinimo</w:t>
      </w:r>
      <w:r w:rsidR="00DD0389" w:rsidRPr="008A3C17">
        <w:rPr>
          <w:color w:val="000000"/>
          <w:sz w:val="24"/>
          <w:szCs w:val="24"/>
          <w:lang w:val="lt-LT" w:bidi="lt-LT"/>
        </w:rPr>
        <w:t>“ su visais vėlesniais jo papildymais ir pakeitimais.</w:t>
      </w:r>
    </w:p>
    <w:p w14:paraId="5185FC5A" w14:textId="77777777" w:rsidR="00DD0389" w:rsidRPr="008A3C17" w:rsidRDefault="00DD0389" w:rsidP="00DD0389">
      <w:pPr>
        <w:widowControl w:val="0"/>
        <w:ind w:firstLine="720"/>
        <w:jc w:val="both"/>
        <w:rPr>
          <w:color w:val="000000"/>
          <w:sz w:val="24"/>
          <w:szCs w:val="24"/>
          <w:lang w:val="lt-LT" w:bidi="lt-LT"/>
        </w:rPr>
      </w:pPr>
      <w:r w:rsidRPr="008A3C17">
        <w:rPr>
          <w:color w:val="000000"/>
          <w:sz w:val="24"/>
          <w:szCs w:val="24"/>
          <w:lang w:val="lt-LT" w:bidi="lt-LT"/>
        </w:rPr>
        <w:t>Sprendimas per vieną mėnesį gali būti skundžiamas Regionų apygardos administraciniam teismui, skundą (prašymą) paduodant bet kuriuose šio teismo rūmuose, Lietuvos Respublikos administracinių bylų teisenos įstatymo nustatyta tvarka.</w:t>
      </w:r>
    </w:p>
    <w:p w14:paraId="1C2EE143" w14:textId="77777777" w:rsidR="00DD0389" w:rsidRPr="008A3C17" w:rsidRDefault="00DD0389" w:rsidP="00DD0389">
      <w:pPr>
        <w:widowControl w:val="0"/>
        <w:jc w:val="both"/>
        <w:rPr>
          <w:sz w:val="24"/>
          <w:szCs w:val="24"/>
          <w:lang w:val="lt-LT"/>
        </w:rPr>
      </w:pPr>
    </w:p>
    <w:p w14:paraId="6EEC5CD4" w14:textId="77777777" w:rsidR="00DD0389" w:rsidRPr="008A3C17" w:rsidRDefault="00DD0389" w:rsidP="00DD0389">
      <w:pPr>
        <w:widowControl w:val="0"/>
        <w:tabs>
          <w:tab w:val="left" w:pos="6804"/>
        </w:tabs>
        <w:jc w:val="both"/>
        <w:rPr>
          <w:sz w:val="24"/>
          <w:szCs w:val="24"/>
          <w:lang w:val="lt-LT" w:bidi="lt-LT"/>
        </w:rPr>
      </w:pPr>
      <w:r w:rsidRPr="008A3C17">
        <w:rPr>
          <w:color w:val="000000"/>
          <w:sz w:val="24"/>
          <w:szCs w:val="24"/>
          <w:lang w:val="lt-LT" w:bidi="lt-LT"/>
        </w:rPr>
        <w:t xml:space="preserve">Savivaldybės </w:t>
      </w:r>
      <w:r w:rsidRPr="008A3C17">
        <w:rPr>
          <w:sz w:val="24"/>
          <w:szCs w:val="24"/>
          <w:lang w:val="lt-LT" w:bidi="lt-LT"/>
        </w:rPr>
        <w:t xml:space="preserve">meras </w:t>
      </w:r>
      <w:r w:rsidRPr="008A3C17">
        <w:rPr>
          <w:sz w:val="24"/>
          <w:szCs w:val="24"/>
          <w:lang w:val="lt-LT" w:bidi="lt-LT"/>
        </w:rPr>
        <w:tab/>
        <w:t xml:space="preserve">Ramūnas </w:t>
      </w:r>
      <w:proofErr w:type="spellStart"/>
      <w:r w:rsidRPr="008A3C17">
        <w:rPr>
          <w:sz w:val="24"/>
          <w:szCs w:val="24"/>
          <w:lang w:val="lt-LT" w:bidi="lt-LT"/>
        </w:rPr>
        <w:t>Godeliauskas</w:t>
      </w:r>
      <w:proofErr w:type="spellEnd"/>
    </w:p>
    <w:p w14:paraId="6CA73798" w14:textId="77777777" w:rsidR="00DD0389" w:rsidRPr="008A3C17" w:rsidRDefault="00DD0389" w:rsidP="000A0966">
      <w:pPr>
        <w:jc w:val="both"/>
        <w:rPr>
          <w:sz w:val="24"/>
          <w:szCs w:val="24"/>
          <w:lang w:val="lt-LT"/>
        </w:rPr>
      </w:pPr>
    </w:p>
    <w:p w14:paraId="138E374F" w14:textId="652F4771" w:rsidR="00D476CD" w:rsidRPr="008A3C17" w:rsidRDefault="005F0E35" w:rsidP="005F0E35">
      <w:pPr>
        <w:jc w:val="both"/>
        <w:rPr>
          <w:sz w:val="24"/>
          <w:szCs w:val="24"/>
          <w:lang w:val="lt-LT"/>
        </w:rPr>
      </w:pPr>
      <w:r w:rsidRPr="008A3C17">
        <w:rPr>
          <w:sz w:val="24"/>
          <w:szCs w:val="24"/>
          <w:lang w:val="lt-LT"/>
        </w:rPr>
        <w:t>Ernesta Jančienė</w:t>
      </w:r>
    </w:p>
    <w:p w14:paraId="5676B85F" w14:textId="77777777" w:rsidR="00D476CD" w:rsidRPr="008A3C17" w:rsidRDefault="00D476CD" w:rsidP="00D476CD">
      <w:pPr>
        <w:ind w:left="3888" w:firstLine="1296"/>
        <w:rPr>
          <w:sz w:val="24"/>
          <w:szCs w:val="24"/>
          <w:lang w:val="lt-LT"/>
        </w:rPr>
        <w:sectPr w:rsidR="00D476CD" w:rsidRPr="008A3C17" w:rsidSect="00986391">
          <w:headerReference w:type="even" r:id="rId9"/>
          <w:headerReference w:type="default" r:id="rId10"/>
          <w:footerReference w:type="even" r:id="rId11"/>
          <w:footerReference w:type="default" r:id="rId12"/>
          <w:headerReference w:type="first" r:id="rId13"/>
          <w:footerReference w:type="first" r:id="rId14"/>
          <w:type w:val="continuous"/>
          <w:pgSz w:w="11900" w:h="16840"/>
          <w:pgMar w:top="1134" w:right="567" w:bottom="1134" w:left="1701" w:header="567" w:footer="567" w:gutter="0"/>
          <w:cols w:space="720"/>
          <w:noEndnote/>
          <w:titlePg/>
          <w:docGrid w:linePitch="360"/>
        </w:sectPr>
      </w:pPr>
    </w:p>
    <w:p w14:paraId="238BFED6" w14:textId="77777777" w:rsidR="00DD0389" w:rsidRPr="008A3C17" w:rsidRDefault="00DD0389" w:rsidP="00DD0389">
      <w:pPr>
        <w:ind w:left="3888" w:firstLine="1296"/>
        <w:jc w:val="both"/>
        <w:rPr>
          <w:sz w:val="24"/>
          <w:szCs w:val="24"/>
          <w:lang w:val="lt-LT"/>
        </w:rPr>
      </w:pPr>
      <w:r w:rsidRPr="008A3C17">
        <w:rPr>
          <w:sz w:val="24"/>
          <w:szCs w:val="24"/>
          <w:lang w:val="lt-LT"/>
        </w:rPr>
        <w:lastRenderedPageBreak/>
        <w:t>PATVIRTINTA</w:t>
      </w:r>
    </w:p>
    <w:p w14:paraId="4CBC27EA" w14:textId="77777777" w:rsidR="00DD0389" w:rsidRPr="008A3C17" w:rsidRDefault="00DD0389" w:rsidP="00DD0389">
      <w:pPr>
        <w:ind w:left="5184"/>
        <w:jc w:val="both"/>
        <w:rPr>
          <w:sz w:val="24"/>
          <w:szCs w:val="24"/>
          <w:lang w:val="lt-LT"/>
        </w:rPr>
      </w:pPr>
      <w:r w:rsidRPr="008A3C17">
        <w:rPr>
          <w:sz w:val="24"/>
          <w:szCs w:val="24"/>
          <w:lang w:val="lt-LT"/>
        </w:rPr>
        <w:t xml:space="preserve">Rokiškio rajono savivaldybės tarybos </w:t>
      </w:r>
    </w:p>
    <w:p w14:paraId="6954237B" w14:textId="3D60D545" w:rsidR="00DD0389" w:rsidRPr="008A3C17" w:rsidRDefault="00DD0389" w:rsidP="00DD0389">
      <w:pPr>
        <w:ind w:left="3888" w:firstLine="1296"/>
        <w:jc w:val="both"/>
        <w:rPr>
          <w:sz w:val="24"/>
          <w:szCs w:val="24"/>
          <w:lang w:val="lt-LT"/>
        </w:rPr>
      </w:pPr>
      <w:r w:rsidRPr="008A3C17">
        <w:rPr>
          <w:sz w:val="24"/>
          <w:szCs w:val="24"/>
          <w:lang w:val="lt-LT"/>
        </w:rPr>
        <w:t>202</w:t>
      </w:r>
      <w:r w:rsidR="005F0E35" w:rsidRPr="008A3C17">
        <w:rPr>
          <w:sz w:val="24"/>
          <w:szCs w:val="24"/>
          <w:lang w:val="lt-LT"/>
        </w:rPr>
        <w:t>3</w:t>
      </w:r>
      <w:r w:rsidRPr="008A3C17">
        <w:rPr>
          <w:sz w:val="24"/>
          <w:szCs w:val="24"/>
          <w:lang w:val="lt-LT"/>
        </w:rPr>
        <w:t xml:space="preserve"> m. </w:t>
      </w:r>
      <w:r w:rsidR="005F0E35" w:rsidRPr="008A3C17">
        <w:rPr>
          <w:sz w:val="24"/>
          <w:szCs w:val="24"/>
          <w:lang w:val="lt-LT"/>
        </w:rPr>
        <w:t>gruodžio 21</w:t>
      </w:r>
      <w:r w:rsidRPr="008A3C17">
        <w:rPr>
          <w:sz w:val="24"/>
          <w:szCs w:val="24"/>
          <w:lang w:val="lt-LT"/>
        </w:rPr>
        <w:t xml:space="preserve"> d. sprendimu Nr. TS-</w:t>
      </w:r>
    </w:p>
    <w:p w14:paraId="5BE21FF7" w14:textId="77777777" w:rsidR="00DD0389" w:rsidRPr="008A3C17" w:rsidRDefault="00DD0389" w:rsidP="00DD0389">
      <w:pPr>
        <w:ind w:firstLine="62"/>
        <w:jc w:val="both"/>
        <w:rPr>
          <w:color w:val="000000"/>
          <w:sz w:val="24"/>
          <w:szCs w:val="24"/>
          <w:lang w:val="lt-LT"/>
        </w:rPr>
      </w:pPr>
    </w:p>
    <w:p w14:paraId="0CF1315B" w14:textId="77777777" w:rsidR="00DD0389" w:rsidRPr="008A3C17" w:rsidRDefault="00DD0389" w:rsidP="00DD0389">
      <w:pPr>
        <w:jc w:val="both"/>
        <w:rPr>
          <w:sz w:val="24"/>
          <w:szCs w:val="24"/>
          <w:lang w:val="lt-LT"/>
        </w:rPr>
      </w:pPr>
    </w:p>
    <w:p w14:paraId="1BFF35BF" w14:textId="77777777" w:rsidR="00DD0389" w:rsidRPr="008A3C17" w:rsidRDefault="00DD0389" w:rsidP="00DD0389">
      <w:pPr>
        <w:jc w:val="center"/>
        <w:rPr>
          <w:sz w:val="24"/>
          <w:szCs w:val="24"/>
          <w:lang w:val="lt-LT"/>
        </w:rPr>
      </w:pPr>
      <w:r w:rsidRPr="008A3C17">
        <w:rPr>
          <w:b/>
          <w:bCs/>
          <w:sz w:val="24"/>
          <w:szCs w:val="24"/>
          <w:lang w:val="lt-LT"/>
        </w:rPr>
        <w:t xml:space="preserve">TARNYBINIŲ LENGVŲJŲ AUTOMOBILIŲ </w:t>
      </w:r>
      <w:r w:rsidRPr="008A3C17">
        <w:rPr>
          <w:b/>
          <w:bCs/>
          <w:color w:val="000000"/>
          <w:sz w:val="24"/>
          <w:szCs w:val="24"/>
          <w:lang w:val="lt-LT"/>
        </w:rPr>
        <w:t>ĮSIGIJIMO, NUOMOS IR NAUDOJIMO ROKIŠKIO RAJONO SAVIVALDYBĖS VALDOMOSE BENDROVĖSE, VIEŠOSIOSE IR</w:t>
      </w:r>
      <w:r w:rsidRPr="008A3C17">
        <w:rPr>
          <w:b/>
          <w:bCs/>
          <w:color w:val="FF0000"/>
          <w:sz w:val="24"/>
          <w:szCs w:val="24"/>
          <w:lang w:val="lt-LT"/>
        </w:rPr>
        <w:t xml:space="preserve"> </w:t>
      </w:r>
      <w:r w:rsidRPr="008A3C17">
        <w:rPr>
          <w:b/>
          <w:bCs/>
          <w:sz w:val="24"/>
          <w:szCs w:val="24"/>
          <w:lang w:val="lt-LT"/>
        </w:rPr>
        <w:t xml:space="preserve">BIUDŽETINĖSE ĮSTAIGOSE TAISYKLĖS </w:t>
      </w:r>
    </w:p>
    <w:p w14:paraId="28BD9104" w14:textId="77777777" w:rsidR="00DD0389" w:rsidRPr="008A3C17" w:rsidRDefault="00DD0389" w:rsidP="00DD0389">
      <w:pPr>
        <w:shd w:val="clear" w:color="auto" w:fill="FFFFFF"/>
        <w:ind w:firstLine="779"/>
        <w:jc w:val="both"/>
        <w:rPr>
          <w:sz w:val="24"/>
          <w:szCs w:val="24"/>
          <w:lang w:val="lt-LT"/>
        </w:rPr>
      </w:pPr>
    </w:p>
    <w:p w14:paraId="0B711BE0" w14:textId="77777777" w:rsidR="00DD0389" w:rsidRPr="008A3C17" w:rsidRDefault="00DD0389" w:rsidP="00DD0389">
      <w:pPr>
        <w:ind w:firstLine="300"/>
        <w:jc w:val="center"/>
        <w:rPr>
          <w:sz w:val="24"/>
          <w:szCs w:val="24"/>
          <w:lang w:val="lt-LT"/>
        </w:rPr>
      </w:pPr>
      <w:r w:rsidRPr="008A3C17">
        <w:rPr>
          <w:b/>
          <w:bCs/>
          <w:sz w:val="24"/>
          <w:szCs w:val="24"/>
          <w:lang w:val="lt-LT"/>
        </w:rPr>
        <w:t xml:space="preserve">I SKYRIUS </w:t>
      </w:r>
    </w:p>
    <w:p w14:paraId="0D47168D" w14:textId="77777777" w:rsidR="00DD0389" w:rsidRPr="008A3C17" w:rsidRDefault="00DD0389" w:rsidP="00DD0389">
      <w:pPr>
        <w:jc w:val="center"/>
        <w:rPr>
          <w:sz w:val="24"/>
          <w:szCs w:val="24"/>
          <w:lang w:val="lt-LT"/>
        </w:rPr>
      </w:pPr>
      <w:r w:rsidRPr="008A3C17">
        <w:rPr>
          <w:b/>
          <w:bCs/>
          <w:sz w:val="24"/>
          <w:szCs w:val="24"/>
          <w:lang w:val="lt-LT"/>
        </w:rPr>
        <w:t>BENDROSIOS NUOSTATOS</w:t>
      </w:r>
    </w:p>
    <w:p w14:paraId="7B38DF35" w14:textId="77777777" w:rsidR="00DD0389" w:rsidRPr="008A3C17" w:rsidRDefault="00DD0389" w:rsidP="00DD0389">
      <w:pPr>
        <w:shd w:val="clear" w:color="auto" w:fill="FFFFFF"/>
        <w:ind w:firstLine="779"/>
        <w:jc w:val="center"/>
        <w:rPr>
          <w:sz w:val="24"/>
          <w:szCs w:val="24"/>
          <w:lang w:val="lt-LT"/>
        </w:rPr>
      </w:pPr>
    </w:p>
    <w:p w14:paraId="4FD7F91A" w14:textId="77777777" w:rsidR="00DD0389" w:rsidRPr="008A3C17" w:rsidRDefault="00DD0389" w:rsidP="00DD0389">
      <w:pPr>
        <w:shd w:val="clear" w:color="auto" w:fill="FFFFFF"/>
        <w:ind w:firstLine="851"/>
        <w:jc w:val="both"/>
        <w:rPr>
          <w:sz w:val="24"/>
          <w:szCs w:val="24"/>
          <w:lang w:val="lt-LT"/>
        </w:rPr>
      </w:pPr>
      <w:r w:rsidRPr="008A3C17">
        <w:rPr>
          <w:sz w:val="24"/>
          <w:szCs w:val="24"/>
          <w:lang w:val="lt-LT"/>
        </w:rPr>
        <w:t xml:space="preserve">1. </w:t>
      </w:r>
      <w:r w:rsidRPr="008A3C17">
        <w:rPr>
          <w:color w:val="000000"/>
          <w:sz w:val="24"/>
          <w:szCs w:val="24"/>
          <w:lang w:val="lt-LT"/>
        </w:rPr>
        <w:t>Tarnybinių lengvųjų automobilių įsigijimo, nuomos ir naudojimo Rokiškio rajono savivaldybės valdomose bendrovėse, viešosiose ir biudžetinėse įstaigose taisyklės (toliau – Taisyklės) nustato šių juridinių asmenų tarnybinių lengvųjų automobilių įsigijimo, nuomos, naudojimo, saugojimo, žymėjimo, techninės priežiūros, remonto, naudojimo kontrolės, ridos ir degalų apskaitos, netarnybinių automobilių naudojimo tarnybos reikmėms tvarką.</w:t>
      </w:r>
    </w:p>
    <w:p w14:paraId="2B7C363C" w14:textId="77777777" w:rsidR="00DD0389" w:rsidRPr="008A3C17" w:rsidRDefault="00DD0389" w:rsidP="00DD0389">
      <w:pPr>
        <w:ind w:firstLine="851"/>
        <w:jc w:val="both"/>
        <w:rPr>
          <w:sz w:val="24"/>
          <w:szCs w:val="24"/>
          <w:lang w:val="lt-LT"/>
        </w:rPr>
      </w:pPr>
      <w:r w:rsidRPr="008A3C17">
        <w:rPr>
          <w:color w:val="000000"/>
          <w:sz w:val="24"/>
          <w:szCs w:val="24"/>
          <w:lang w:val="lt-LT"/>
        </w:rPr>
        <w:t>2. Taisyklės privalomos Rokiškio rajono savivaldybės valdomoms bendrovėms (toliau – bendrovės), viešosioms įstaigoms, kurių dalininkė (savininkė) yra Rokiškio rajono savivaldybė, ir savivaldybės įsteigtoms biudžetinėms įstaigoms (toliau kartu viešosios ir biudžetinės įstaigos –įstaigos).</w:t>
      </w:r>
      <w:r w:rsidRPr="008A3C17">
        <w:rPr>
          <w:sz w:val="24"/>
          <w:szCs w:val="24"/>
          <w:lang w:val="lt-LT"/>
        </w:rPr>
        <w:t xml:space="preserve"> </w:t>
      </w:r>
    </w:p>
    <w:p w14:paraId="573962D4" w14:textId="77777777" w:rsidR="00DD0389" w:rsidRPr="008A3C17" w:rsidRDefault="00DD0389" w:rsidP="00DD0389">
      <w:pPr>
        <w:ind w:firstLine="851"/>
        <w:jc w:val="both"/>
        <w:rPr>
          <w:sz w:val="24"/>
          <w:szCs w:val="24"/>
          <w:lang w:val="lt-LT"/>
        </w:rPr>
      </w:pPr>
      <w:r w:rsidRPr="008A3C17">
        <w:rPr>
          <w:color w:val="000000"/>
          <w:sz w:val="24"/>
          <w:szCs w:val="24"/>
          <w:lang w:val="lt-LT"/>
        </w:rPr>
        <w:t xml:space="preserve">3. Taisyklėse vartojamos sąvokos: </w:t>
      </w:r>
    </w:p>
    <w:p w14:paraId="4F914059" w14:textId="77777777" w:rsidR="00DD0389" w:rsidRPr="008A3C17" w:rsidRDefault="00DD0389" w:rsidP="00DD0389">
      <w:pPr>
        <w:ind w:firstLine="851"/>
        <w:jc w:val="both"/>
        <w:rPr>
          <w:sz w:val="24"/>
          <w:szCs w:val="24"/>
          <w:lang w:val="lt-LT"/>
        </w:rPr>
      </w:pPr>
      <w:r w:rsidRPr="008A3C17">
        <w:rPr>
          <w:color w:val="000000"/>
          <w:sz w:val="24"/>
          <w:szCs w:val="24"/>
          <w:lang w:val="lt-LT"/>
        </w:rPr>
        <w:t>3.1.</w:t>
      </w:r>
      <w:r w:rsidRPr="008A3C17">
        <w:rPr>
          <w:b/>
          <w:bCs/>
          <w:color w:val="000000"/>
          <w:sz w:val="24"/>
          <w:szCs w:val="24"/>
          <w:lang w:val="lt-LT"/>
        </w:rPr>
        <w:t xml:space="preserve"> tarnybinis lengvasis automobilis</w:t>
      </w:r>
      <w:r w:rsidRPr="008A3C17">
        <w:rPr>
          <w:color w:val="000000"/>
          <w:sz w:val="24"/>
          <w:szCs w:val="24"/>
          <w:lang w:val="lt-LT"/>
        </w:rPr>
        <w:t xml:space="preserve"> – bendrovei, įstaigai, viešajai įstaigai teisėtu pagrindu (nuosavybės teise, patikėjimo teise, nuomos ar nuomos pagal veiklos nuomos sutartį) priklausantis lengvasis automobilis, kurį bendrovės, įstaigos ar viešosios įstaigos darbuotojas ar vadovas naudoja tarnybos reikmėms;</w:t>
      </w:r>
    </w:p>
    <w:p w14:paraId="125E6E4D" w14:textId="77777777" w:rsidR="00DD0389" w:rsidRPr="008A3C17" w:rsidRDefault="00DD0389" w:rsidP="00DD0389">
      <w:pPr>
        <w:ind w:firstLine="851"/>
        <w:jc w:val="both"/>
        <w:rPr>
          <w:sz w:val="24"/>
          <w:szCs w:val="24"/>
          <w:lang w:val="lt-LT"/>
        </w:rPr>
      </w:pPr>
      <w:r w:rsidRPr="008A3C17">
        <w:rPr>
          <w:color w:val="000000"/>
          <w:sz w:val="24"/>
          <w:szCs w:val="24"/>
          <w:lang w:val="lt-LT"/>
        </w:rPr>
        <w:t>3.2</w:t>
      </w:r>
      <w:r w:rsidRPr="008A3C17">
        <w:rPr>
          <w:b/>
          <w:bCs/>
          <w:color w:val="000000"/>
          <w:sz w:val="24"/>
          <w:szCs w:val="24"/>
          <w:lang w:val="lt-LT"/>
        </w:rPr>
        <w:t>. netarnybinis automobilis</w:t>
      </w:r>
      <w:r w:rsidRPr="008A3C17">
        <w:rPr>
          <w:color w:val="000000"/>
          <w:sz w:val="24"/>
          <w:szCs w:val="24"/>
          <w:lang w:val="lt-LT"/>
        </w:rPr>
        <w:t xml:space="preserve"> – bendrovės, įstaigos ar viešosios įstaigos darbuotojo ar vadovo teisėtu pagrindu valdomas automobilis, naudojamas tarnybos reikmėms, už kurio naudojimą mokama kompensacija degalų įsigijimo išlaidoms ir automobilio amortizacijai padengti;</w:t>
      </w:r>
    </w:p>
    <w:p w14:paraId="4BBA3CE4" w14:textId="77777777" w:rsidR="00DD0389" w:rsidRPr="008A3C17" w:rsidRDefault="00DD0389" w:rsidP="00DD0389">
      <w:pPr>
        <w:ind w:firstLine="851"/>
        <w:jc w:val="both"/>
        <w:rPr>
          <w:sz w:val="24"/>
          <w:szCs w:val="24"/>
          <w:lang w:val="lt-LT"/>
        </w:rPr>
      </w:pPr>
      <w:r w:rsidRPr="008A3C17">
        <w:rPr>
          <w:color w:val="000000"/>
          <w:sz w:val="24"/>
          <w:szCs w:val="24"/>
          <w:lang w:val="lt-LT"/>
        </w:rPr>
        <w:t xml:space="preserve">3.3. </w:t>
      </w:r>
      <w:r w:rsidRPr="008A3C17">
        <w:rPr>
          <w:b/>
          <w:bCs/>
          <w:sz w:val="24"/>
          <w:szCs w:val="24"/>
          <w:lang w:val="lt-LT"/>
        </w:rPr>
        <w:t>Savivaldybės valdoma bendrovė (toliau - bendrovė)</w:t>
      </w:r>
      <w:r w:rsidRPr="008A3C17">
        <w:rPr>
          <w:sz w:val="24"/>
          <w:szCs w:val="24"/>
          <w:lang w:val="lt-LT"/>
        </w:rPr>
        <w:t> – akcinė bendrovė ir (ar) uždaroji akcinė bendrovė, kurių Rokiškio rajono savivaldybei nuosavybės teise priklausančios akcijos suteikia daugiau kaip 1/2 balsų visuotiniame akcininkų susirinkime.</w:t>
      </w:r>
    </w:p>
    <w:p w14:paraId="42BEC427" w14:textId="77777777" w:rsidR="00DD0389" w:rsidRPr="008A3C17" w:rsidRDefault="00DD0389" w:rsidP="00DD0389">
      <w:pPr>
        <w:ind w:firstLine="913"/>
        <w:jc w:val="both"/>
        <w:rPr>
          <w:sz w:val="24"/>
          <w:szCs w:val="24"/>
          <w:lang w:val="lt-LT"/>
        </w:rPr>
      </w:pPr>
    </w:p>
    <w:p w14:paraId="2B77F764" w14:textId="77777777" w:rsidR="00DD0389" w:rsidRPr="008A3C17" w:rsidRDefault="00DD0389" w:rsidP="00DD0389">
      <w:pPr>
        <w:jc w:val="center"/>
        <w:rPr>
          <w:sz w:val="24"/>
          <w:szCs w:val="24"/>
          <w:lang w:val="lt-LT"/>
        </w:rPr>
      </w:pPr>
      <w:r w:rsidRPr="008A3C17">
        <w:rPr>
          <w:b/>
          <w:bCs/>
          <w:sz w:val="24"/>
          <w:szCs w:val="24"/>
          <w:lang w:val="lt-LT"/>
        </w:rPr>
        <w:t>II</w:t>
      </w:r>
      <w:r w:rsidRPr="008A3C17">
        <w:rPr>
          <w:sz w:val="24"/>
          <w:szCs w:val="24"/>
          <w:lang w:val="lt-LT"/>
        </w:rPr>
        <w:t xml:space="preserve"> </w:t>
      </w:r>
      <w:r w:rsidRPr="008A3C17">
        <w:rPr>
          <w:b/>
          <w:bCs/>
          <w:sz w:val="24"/>
          <w:szCs w:val="24"/>
          <w:lang w:val="lt-LT"/>
        </w:rPr>
        <w:t>SKYRIUS</w:t>
      </w:r>
      <w:r w:rsidRPr="008A3C17">
        <w:rPr>
          <w:sz w:val="24"/>
          <w:szCs w:val="24"/>
          <w:lang w:val="lt-LT"/>
        </w:rPr>
        <w:t xml:space="preserve"> </w:t>
      </w:r>
    </w:p>
    <w:p w14:paraId="345A8E65" w14:textId="77777777" w:rsidR="00DD0389" w:rsidRPr="008A3C17" w:rsidRDefault="00DD0389" w:rsidP="00DD0389">
      <w:pPr>
        <w:jc w:val="center"/>
        <w:rPr>
          <w:sz w:val="24"/>
          <w:szCs w:val="24"/>
          <w:lang w:val="lt-LT"/>
        </w:rPr>
      </w:pPr>
      <w:r w:rsidRPr="008A3C17">
        <w:rPr>
          <w:b/>
          <w:bCs/>
          <w:caps/>
          <w:sz w:val="24"/>
          <w:szCs w:val="24"/>
          <w:lang w:val="lt-LT"/>
        </w:rPr>
        <w:t xml:space="preserve">TARNYBINIŲ lengvųjų automobilių įsigijimo TARNYBOS REIKMĖMS SĄLYGOS IR TVARKA </w:t>
      </w:r>
    </w:p>
    <w:p w14:paraId="11159515" w14:textId="77777777" w:rsidR="00DD0389" w:rsidRPr="008A3C17" w:rsidRDefault="00DD0389" w:rsidP="00DD0389">
      <w:pPr>
        <w:ind w:firstLine="779"/>
        <w:jc w:val="both"/>
        <w:rPr>
          <w:sz w:val="24"/>
          <w:szCs w:val="24"/>
          <w:lang w:val="lt-LT"/>
        </w:rPr>
      </w:pPr>
    </w:p>
    <w:p w14:paraId="0404F8AF" w14:textId="77777777" w:rsidR="00DD0389" w:rsidRPr="008A3C17" w:rsidRDefault="00DD0389" w:rsidP="00DD0389">
      <w:pPr>
        <w:ind w:firstLine="851"/>
        <w:jc w:val="both"/>
        <w:rPr>
          <w:sz w:val="24"/>
          <w:szCs w:val="24"/>
          <w:lang w:val="lt-LT"/>
        </w:rPr>
      </w:pPr>
      <w:r w:rsidRPr="008A3C17">
        <w:rPr>
          <w:color w:val="000000"/>
          <w:sz w:val="24"/>
          <w:szCs w:val="24"/>
          <w:lang w:val="lt-LT"/>
        </w:rPr>
        <w:t xml:space="preserve">4. Biudžetinės įstaigos gali įsigyti, nuomotis arba nuomotis pagal veiklos nuomos sutartį lengvuosius automobilius, turinčius ne daugiau kaip 5 sėdimas vietas, ir kitus lengvuosius automobilius, vadovaudamosi Lietuvos Respublikos viešųjų pirkimų įstatymu. </w:t>
      </w:r>
      <w:r w:rsidRPr="008A3C17">
        <w:rPr>
          <w:sz w:val="24"/>
          <w:szCs w:val="24"/>
          <w:lang w:val="lt-LT"/>
        </w:rPr>
        <w:t xml:space="preserve">Iš savivaldybės biudžeto išlaikomos biudžetinės įstaigos ne brangesnius kaip 17 377 eurai (be pridėtinės vertės mokesčio) tarnybinius automobilius, turinčius ne daugiau kaip 5 sėdimas vietas, ir kitus tarnybinius automobilius, ne brangesnius kaip 26 065 eurai (be pridėtinės vertės mokesčio), gali įsigyti, nuomotis arba nuomotis pagal veiklos nuomos sutartį tik savininko teises ir pareigas įgyvendinančios institucijos leidžiamos, o brangesnius kaip 17 377 eurai (be pridėtinės vertės mokesčio) tarnybinius automobilius, turinčius ne daugiau kaip 5 sėdimas vietas, ir kitus tarnybinius automobilius, brangesnius kaip 26 065 eurai (be pridėtinės vertės mokesčio), – tik savivaldybės tarybai </w:t>
      </w:r>
      <w:r w:rsidRPr="008A3C17">
        <w:rPr>
          <w:color w:val="000000"/>
          <w:sz w:val="24"/>
          <w:szCs w:val="24"/>
          <w:lang w:val="lt-LT"/>
        </w:rPr>
        <w:t>leidus.</w:t>
      </w:r>
    </w:p>
    <w:p w14:paraId="4DC511F0" w14:textId="6E498048" w:rsidR="00DD0389" w:rsidRPr="008A3C17" w:rsidRDefault="00DD0389" w:rsidP="00DD0389">
      <w:pPr>
        <w:ind w:firstLine="851"/>
        <w:jc w:val="both"/>
        <w:rPr>
          <w:sz w:val="24"/>
          <w:szCs w:val="24"/>
          <w:lang w:val="lt-LT"/>
        </w:rPr>
      </w:pPr>
      <w:r w:rsidRPr="008A3C17">
        <w:rPr>
          <w:color w:val="000000"/>
          <w:sz w:val="24"/>
          <w:szCs w:val="24"/>
          <w:lang w:val="lt-LT"/>
        </w:rPr>
        <w:t xml:space="preserve">5. Bendrovės, viešosios įstaigos tarnybinius lengvuosius automobilius gali įsigyti, nuomotis arba nuomotis pagal veiklos nuomos sutartį, vadovaudamosi Lietuvos Respublikos viešųjų pirkimų įstatymu. Viešosios įstaigos </w:t>
      </w:r>
      <w:r w:rsidRPr="008A3C17">
        <w:rPr>
          <w:sz w:val="24"/>
          <w:szCs w:val="24"/>
          <w:lang w:val="lt-LT"/>
        </w:rPr>
        <w:t>gali įsigyti, nuomotis arba nuomotis pagal veiklos nuomos sutartį tik savininko teises ir pareigas įgyvendinančios institucijos leidžiamos</w:t>
      </w:r>
      <w:r w:rsidRPr="008A3C17">
        <w:rPr>
          <w:color w:val="000000"/>
          <w:sz w:val="24"/>
          <w:szCs w:val="24"/>
          <w:lang w:val="lt-LT"/>
        </w:rPr>
        <w:t xml:space="preserve">. Bendrovės </w:t>
      </w:r>
      <w:r w:rsidRPr="008A3C17">
        <w:rPr>
          <w:sz w:val="24"/>
          <w:szCs w:val="24"/>
          <w:lang w:val="lt-LT"/>
        </w:rPr>
        <w:t xml:space="preserve">gali įsigyti, nuomotis arba nuomotis pagal veiklos nuomos sutartį tik pritarus valdybai (Bendrovės, kuriose nesudaroma </w:t>
      </w:r>
      <w:r w:rsidRPr="008A3C17">
        <w:rPr>
          <w:sz w:val="24"/>
          <w:szCs w:val="24"/>
          <w:lang w:val="lt-LT"/>
        </w:rPr>
        <w:lastRenderedPageBreak/>
        <w:t xml:space="preserve">valdyba – pritarus </w:t>
      </w:r>
      <w:r w:rsidR="005F0E35" w:rsidRPr="008A3C17">
        <w:rPr>
          <w:sz w:val="24"/>
          <w:szCs w:val="24"/>
          <w:lang w:val="lt-LT"/>
        </w:rPr>
        <w:t>vykdomajai institucijai</w:t>
      </w:r>
      <w:r w:rsidRPr="008A3C17">
        <w:rPr>
          <w:sz w:val="24"/>
          <w:szCs w:val="24"/>
          <w:lang w:val="lt-LT"/>
        </w:rPr>
        <w:t xml:space="preserve">). </w:t>
      </w:r>
      <w:r w:rsidRPr="008A3C17">
        <w:rPr>
          <w:color w:val="000000"/>
          <w:sz w:val="24"/>
          <w:szCs w:val="24"/>
          <w:lang w:val="lt-LT"/>
        </w:rPr>
        <w:t xml:space="preserve">Bendrovėms ir viešosioms įstaigoms pritarimą teikianti institucija priima sprendimus įsigyti, nuomotis arba nuomotis pagal veiklos nuomos sutartį tarnybinius lengvuosius automobilius, </w:t>
      </w:r>
      <w:r w:rsidRPr="008A3C17">
        <w:rPr>
          <w:sz w:val="24"/>
          <w:szCs w:val="24"/>
          <w:lang w:val="lt-LT"/>
        </w:rPr>
        <w:t xml:space="preserve">atsižvelgdama į bendrovės, viešosios įstaigos finansinę </w:t>
      </w:r>
      <w:r w:rsidRPr="008A3C17">
        <w:rPr>
          <w:color w:val="000000"/>
          <w:sz w:val="24"/>
          <w:szCs w:val="24"/>
          <w:lang w:val="lt-LT"/>
        </w:rPr>
        <w:t>padėtį ir būtinybę, ir, jeigu lėšos yra numatytos bendrovės biudžete, viešosios įstaigos – metų išlaidų sąmatose</w:t>
      </w:r>
      <w:r w:rsidRPr="008A3C17">
        <w:rPr>
          <w:sz w:val="24"/>
          <w:szCs w:val="24"/>
          <w:lang w:val="lt-LT"/>
        </w:rPr>
        <w:t xml:space="preserve">. </w:t>
      </w:r>
    </w:p>
    <w:p w14:paraId="1C4DFF27" w14:textId="77777777" w:rsidR="00DD0389" w:rsidRPr="008A3C17" w:rsidRDefault="00DD0389" w:rsidP="00DD0389">
      <w:pPr>
        <w:ind w:firstLine="62"/>
        <w:rPr>
          <w:sz w:val="24"/>
          <w:szCs w:val="24"/>
          <w:lang w:val="lt-LT"/>
        </w:rPr>
      </w:pPr>
    </w:p>
    <w:p w14:paraId="77424246" w14:textId="77777777" w:rsidR="00DD0389" w:rsidRPr="008A3C17" w:rsidRDefault="00DD0389" w:rsidP="00DD0389">
      <w:pPr>
        <w:ind w:firstLine="60"/>
        <w:jc w:val="center"/>
        <w:rPr>
          <w:sz w:val="24"/>
          <w:szCs w:val="24"/>
          <w:lang w:val="lt-LT"/>
        </w:rPr>
      </w:pPr>
      <w:r w:rsidRPr="008A3C17">
        <w:rPr>
          <w:b/>
          <w:bCs/>
          <w:color w:val="000000"/>
          <w:sz w:val="24"/>
          <w:szCs w:val="24"/>
          <w:lang w:val="lt-LT"/>
        </w:rPr>
        <w:t xml:space="preserve">III SKYRIUS </w:t>
      </w:r>
    </w:p>
    <w:p w14:paraId="43F55FBB" w14:textId="77777777" w:rsidR="00DD0389" w:rsidRPr="008A3C17" w:rsidRDefault="00DD0389" w:rsidP="00DD0389">
      <w:pPr>
        <w:jc w:val="center"/>
        <w:rPr>
          <w:sz w:val="24"/>
          <w:szCs w:val="24"/>
          <w:lang w:val="lt-LT"/>
        </w:rPr>
      </w:pPr>
      <w:r w:rsidRPr="008A3C17">
        <w:rPr>
          <w:b/>
          <w:bCs/>
          <w:color w:val="000000"/>
          <w:sz w:val="24"/>
          <w:szCs w:val="24"/>
          <w:lang w:val="lt-LT"/>
        </w:rPr>
        <w:t>TARNYBINIŲ LENGVŲJŲ AUTOMOBILIŲ NAUDOJIMAS IR NAUDOJIMO KONTROLĖ</w:t>
      </w:r>
    </w:p>
    <w:p w14:paraId="37665CC7" w14:textId="77777777" w:rsidR="00DD0389" w:rsidRPr="008A3C17" w:rsidRDefault="00DD0389" w:rsidP="00DD0389">
      <w:pPr>
        <w:ind w:firstLine="62"/>
        <w:jc w:val="center"/>
        <w:rPr>
          <w:sz w:val="24"/>
          <w:szCs w:val="24"/>
          <w:lang w:val="lt-LT"/>
        </w:rPr>
      </w:pPr>
    </w:p>
    <w:p w14:paraId="6D0221F2" w14:textId="77777777" w:rsidR="00DD0389" w:rsidRPr="008A3C17" w:rsidRDefault="00DD0389" w:rsidP="00DD0389">
      <w:pPr>
        <w:ind w:firstLine="851"/>
        <w:jc w:val="both"/>
        <w:rPr>
          <w:sz w:val="24"/>
          <w:szCs w:val="24"/>
          <w:lang w:val="lt-LT"/>
        </w:rPr>
      </w:pPr>
      <w:r w:rsidRPr="008A3C17">
        <w:rPr>
          <w:color w:val="000000"/>
          <w:sz w:val="24"/>
          <w:szCs w:val="24"/>
          <w:lang w:val="lt-LT"/>
        </w:rPr>
        <w:t xml:space="preserve">6. Tarnybinių lengvųjų automobilių naudojimas tarnybos reikmėms – tai jų naudojimas teisės aktuose ir (ar) įstatuose (nuostatuose) </w:t>
      </w:r>
      <w:r w:rsidRPr="008A3C17">
        <w:rPr>
          <w:sz w:val="24"/>
          <w:szCs w:val="24"/>
          <w:lang w:val="lt-LT"/>
        </w:rPr>
        <w:t>numatytai bendrovių, įstaigų veiklai užtikrinti ir funkcijoms vykdyti.</w:t>
      </w:r>
    </w:p>
    <w:p w14:paraId="05DD3116" w14:textId="77777777" w:rsidR="00DD0389" w:rsidRPr="008A3C17" w:rsidRDefault="00DD0389" w:rsidP="00DD0389">
      <w:pPr>
        <w:ind w:firstLine="851"/>
        <w:jc w:val="both"/>
        <w:rPr>
          <w:color w:val="000000"/>
          <w:sz w:val="24"/>
          <w:szCs w:val="24"/>
          <w:lang w:val="lt-LT"/>
        </w:rPr>
      </w:pPr>
      <w:r w:rsidRPr="008A3C17">
        <w:rPr>
          <w:color w:val="000000"/>
          <w:sz w:val="24"/>
          <w:szCs w:val="24"/>
          <w:lang w:val="lt-LT"/>
        </w:rPr>
        <w:t>7. Tarnybinių lengvųjų automobilių išlaidos neturi viršyti:</w:t>
      </w:r>
    </w:p>
    <w:p w14:paraId="11B0C953" w14:textId="7DF24F52" w:rsidR="00DD0389" w:rsidRPr="008A3C17" w:rsidRDefault="00DD0389" w:rsidP="00DD0389">
      <w:pPr>
        <w:ind w:firstLine="851"/>
        <w:jc w:val="both"/>
        <w:rPr>
          <w:sz w:val="24"/>
          <w:szCs w:val="24"/>
          <w:lang w:val="lt-LT"/>
        </w:rPr>
      </w:pPr>
      <w:r w:rsidRPr="008A3C17">
        <w:rPr>
          <w:color w:val="000000"/>
          <w:sz w:val="24"/>
          <w:szCs w:val="24"/>
          <w:lang w:val="lt-LT"/>
        </w:rPr>
        <w:t xml:space="preserve">7.1. biudžetinių įstaigų – </w:t>
      </w:r>
      <w:r w:rsidRPr="008A3C17">
        <w:rPr>
          <w:sz w:val="24"/>
          <w:szCs w:val="24"/>
          <w:lang w:val="lt-LT"/>
        </w:rPr>
        <w:t>išlaidos</w:t>
      </w:r>
      <w:r w:rsidRPr="008A3C17">
        <w:rPr>
          <w:color w:val="FF0000"/>
          <w:sz w:val="24"/>
          <w:szCs w:val="24"/>
          <w:lang w:val="lt-LT"/>
        </w:rPr>
        <w:t xml:space="preserve"> </w:t>
      </w:r>
      <w:r w:rsidRPr="008A3C17">
        <w:rPr>
          <w:color w:val="000000"/>
          <w:sz w:val="24"/>
          <w:szCs w:val="24"/>
          <w:lang w:val="lt-LT"/>
        </w:rPr>
        <w:t xml:space="preserve">automobiliui išlaikyti, nuomotis arba nuomotis pagal veiklos nuomos sutartį, į kurias įskaitomos transporto priemonių priežiūros, žymėjimo, remonto, nuomos, veiklos nuomos, transporto priemonių išlaikymo (degalai, tepalai, atsarginės dalys, padangos), transporto draudimo išlaidos, kompensacijos naudojantiesiems netarnybinius automobilius tarnybos reikmėms, garažų nuomos ir jų išlaikymo išlaidos iki </w:t>
      </w:r>
      <w:r w:rsidR="00D47BE8" w:rsidRPr="008A3C17">
        <w:rPr>
          <w:color w:val="000000"/>
          <w:sz w:val="24"/>
          <w:szCs w:val="24"/>
          <w:lang w:val="lt-LT"/>
        </w:rPr>
        <w:t>1,00</w:t>
      </w:r>
      <w:r w:rsidRPr="008A3C17">
        <w:rPr>
          <w:color w:val="000000"/>
          <w:sz w:val="24"/>
          <w:szCs w:val="24"/>
          <w:lang w:val="lt-LT"/>
        </w:rPr>
        <w:t xml:space="preserve"> procent</w:t>
      </w:r>
      <w:r w:rsidR="00D47BE8" w:rsidRPr="008A3C17">
        <w:rPr>
          <w:color w:val="000000"/>
          <w:sz w:val="24"/>
          <w:szCs w:val="24"/>
          <w:lang w:val="lt-LT"/>
        </w:rPr>
        <w:t>o</w:t>
      </w:r>
      <w:r w:rsidRPr="008A3C17">
        <w:rPr>
          <w:color w:val="000000"/>
          <w:sz w:val="24"/>
          <w:szCs w:val="24"/>
          <w:lang w:val="lt-LT"/>
        </w:rPr>
        <w:t xml:space="preserve"> asignavimų darbo užmokesčiui (išskyrus savivaldybės administraciją).</w:t>
      </w:r>
      <w:r w:rsidRPr="008A3C17">
        <w:rPr>
          <w:sz w:val="24"/>
          <w:szCs w:val="24"/>
          <w:lang w:val="lt-LT"/>
        </w:rPr>
        <w:t xml:space="preserve"> </w:t>
      </w:r>
    </w:p>
    <w:p w14:paraId="46282EB2" w14:textId="77777777" w:rsidR="00DD0389" w:rsidRPr="008A3C17" w:rsidRDefault="00DD0389" w:rsidP="00DD0389">
      <w:pPr>
        <w:ind w:firstLine="851"/>
        <w:jc w:val="both"/>
        <w:rPr>
          <w:sz w:val="24"/>
          <w:szCs w:val="24"/>
          <w:lang w:val="lt-LT"/>
        </w:rPr>
      </w:pPr>
      <w:r w:rsidRPr="008A3C17">
        <w:rPr>
          <w:color w:val="000000"/>
          <w:sz w:val="24"/>
          <w:szCs w:val="24"/>
          <w:lang w:val="lt-LT"/>
        </w:rPr>
        <w:t>7.2. bendrovių ir viešųjų įstaigų:</w:t>
      </w:r>
    </w:p>
    <w:p w14:paraId="0E944FB0" w14:textId="77777777" w:rsidR="00DD0389" w:rsidRPr="008A3C17" w:rsidRDefault="00DD0389" w:rsidP="00DD0389">
      <w:pPr>
        <w:ind w:firstLine="851"/>
        <w:jc w:val="both"/>
        <w:rPr>
          <w:sz w:val="24"/>
          <w:szCs w:val="24"/>
          <w:lang w:val="lt-LT"/>
        </w:rPr>
      </w:pPr>
      <w:r w:rsidRPr="008A3C17">
        <w:rPr>
          <w:color w:val="000000"/>
          <w:sz w:val="24"/>
          <w:szCs w:val="24"/>
          <w:lang w:val="lt-LT"/>
        </w:rPr>
        <w:t>7.2.1. nuomos išlaidos – 2,5 procento sąnaudų, nustatytų savininko teises ir pareigas įgyvendinančios institucijos nustatytuose metiniuose bendrovių ir viešųjų įstaigų veiklos rodikliuose, dydžio;</w:t>
      </w:r>
    </w:p>
    <w:p w14:paraId="6AC1D16D" w14:textId="77777777" w:rsidR="00DD0389" w:rsidRPr="008A3C17" w:rsidRDefault="00DD0389" w:rsidP="00DD0389">
      <w:pPr>
        <w:ind w:firstLine="851"/>
        <w:jc w:val="both"/>
        <w:rPr>
          <w:sz w:val="24"/>
          <w:szCs w:val="24"/>
          <w:lang w:val="lt-LT"/>
        </w:rPr>
      </w:pPr>
      <w:r w:rsidRPr="008A3C17">
        <w:rPr>
          <w:color w:val="000000"/>
          <w:sz w:val="24"/>
          <w:szCs w:val="24"/>
          <w:lang w:val="lt-LT"/>
        </w:rPr>
        <w:t>7.2.2. išlaikymo išlaidos – 1,5 procento bendrovių, viešųjų įstaigų sąnaudų, nustatytų savininko teises ir pareigas įgyvendinančios institucijos nustatytuose metiniuose bendrovių ir viešųjų įstaigų veiklos rodikliuose, dydžio;</w:t>
      </w:r>
    </w:p>
    <w:p w14:paraId="288C2F2C" w14:textId="77777777" w:rsidR="00DD0389" w:rsidRPr="008A3C17" w:rsidRDefault="00DD0389" w:rsidP="00DD0389">
      <w:pPr>
        <w:ind w:firstLine="851"/>
        <w:jc w:val="both"/>
        <w:rPr>
          <w:sz w:val="24"/>
          <w:szCs w:val="24"/>
          <w:lang w:val="lt-LT"/>
        </w:rPr>
      </w:pPr>
      <w:r w:rsidRPr="008A3C17">
        <w:rPr>
          <w:color w:val="000000"/>
          <w:sz w:val="24"/>
          <w:szCs w:val="24"/>
          <w:lang w:val="lt-LT"/>
        </w:rPr>
        <w:t>8. Bendrovių, įstaigų vadovai turi:</w:t>
      </w:r>
    </w:p>
    <w:p w14:paraId="24FA6608" w14:textId="77777777" w:rsidR="00DD0389" w:rsidRPr="008A3C17" w:rsidRDefault="00DD0389" w:rsidP="00DD0389">
      <w:pPr>
        <w:ind w:firstLine="851"/>
        <w:jc w:val="both"/>
        <w:rPr>
          <w:sz w:val="24"/>
          <w:szCs w:val="24"/>
          <w:lang w:val="lt-LT"/>
        </w:rPr>
      </w:pPr>
      <w:r w:rsidRPr="008A3C17">
        <w:rPr>
          <w:color w:val="000000"/>
          <w:sz w:val="24"/>
          <w:szCs w:val="24"/>
          <w:lang w:val="lt-LT"/>
        </w:rPr>
        <w:t xml:space="preserve">8.1. užtikrinti lėšų tarnybiniams lengviesiems </w:t>
      </w:r>
      <w:r w:rsidRPr="008A3C17">
        <w:rPr>
          <w:sz w:val="24"/>
          <w:szCs w:val="24"/>
          <w:lang w:val="lt-LT"/>
        </w:rPr>
        <w:t>automobiliams išlaikyti racionalų panaudojimą;</w:t>
      </w:r>
    </w:p>
    <w:p w14:paraId="3528F97A" w14:textId="77777777" w:rsidR="00DD0389" w:rsidRPr="008A3C17" w:rsidRDefault="00DD0389" w:rsidP="00DD0389">
      <w:pPr>
        <w:ind w:firstLine="851"/>
        <w:jc w:val="both"/>
        <w:rPr>
          <w:sz w:val="24"/>
          <w:szCs w:val="24"/>
          <w:lang w:val="lt-LT"/>
        </w:rPr>
      </w:pPr>
      <w:r w:rsidRPr="008A3C17">
        <w:rPr>
          <w:sz w:val="24"/>
          <w:szCs w:val="24"/>
          <w:lang w:val="lt-LT"/>
        </w:rPr>
        <w:t xml:space="preserve">8.2. užtikrinti </w:t>
      </w:r>
      <w:proofErr w:type="spellStart"/>
      <w:r w:rsidRPr="008A3C17">
        <w:rPr>
          <w:sz w:val="24"/>
          <w:szCs w:val="24"/>
          <w:lang w:val="lt-LT"/>
        </w:rPr>
        <w:t>telemetrinės</w:t>
      </w:r>
      <w:proofErr w:type="spellEnd"/>
      <w:r w:rsidRPr="008A3C17">
        <w:rPr>
          <w:sz w:val="24"/>
          <w:szCs w:val="24"/>
          <w:lang w:val="lt-LT"/>
        </w:rPr>
        <w:t xml:space="preserve"> automobilio kontrolės įrangos ar pan. įrengimą ir naudojimą tarnybiniuose lengvuosiuose automobiliuose, kurie naudojami paslaugoms teikti (biudžetinėms įstaigoms šis punktas taikomas atsižvelgiant į skirtus biudžeto asignavimus);</w:t>
      </w:r>
    </w:p>
    <w:p w14:paraId="7FF79C7A" w14:textId="77777777" w:rsidR="00DD0389" w:rsidRPr="008A3C17" w:rsidRDefault="00DD0389" w:rsidP="00DD0389">
      <w:pPr>
        <w:ind w:firstLine="851"/>
        <w:jc w:val="both"/>
        <w:rPr>
          <w:sz w:val="24"/>
          <w:szCs w:val="24"/>
          <w:lang w:val="lt-LT"/>
        </w:rPr>
      </w:pPr>
      <w:r w:rsidRPr="008A3C17">
        <w:rPr>
          <w:sz w:val="24"/>
          <w:szCs w:val="24"/>
          <w:lang w:val="lt-LT"/>
        </w:rPr>
        <w:t>8.3. paskirti atsakingus darbuotojus, kurie kontroliuotų, kaip naudojami tarnybiniai lengvieji automobiliai, ar jie tinkamai laikomi, saugomi, ar naudojami tik tarnybos reikmėms bendrovių, įstaigų veiklai užtikrinti ir funkcijoms vykdyti.</w:t>
      </w:r>
    </w:p>
    <w:p w14:paraId="593AE862" w14:textId="77777777" w:rsidR="00DD0389" w:rsidRPr="008A3C17" w:rsidRDefault="00DD0389" w:rsidP="00DD0389">
      <w:pPr>
        <w:shd w:val="clear" w:color="auto" w:fill="FFFFFF"/>
        <w:ind w:right="1" w:firstLine="851"/>
        <w:jc w:val="both"/>
        <w:rPr>
          <w:sz w:val="24"/>
          <w:szCs w:val="24"/>
          <w:lang w:val="lt-LT"/>
        </w:rPr>
      </w:pPr>
      <w:r w:rsidRPr="008A3C17">
        <w:rPr>
          <w:sz w:val="24"/>
          <w:szCs w:val="24"/>
          <w:lang w:val="lt-LT"/>
        </w:rPr>
        <w:t>9. Tarnybiniais lengvaisiais automobiliais su vairuotoju tarnybos reikmėms gali naudotis kiekvienas biudžetinės įstaigos darbuotojas.</w:t>
      </w:r>
    </w:p>
    <w:p w14:paraId="7770EE64" w14:textId="737B04D4" w:rsidR="001875F6" w:rsidRPr="008A3C17" w:rsidRDefault="00DD0389" w:rsidP="001875F6">
      <w:pPr>
        <w:shd w:val="clear" w:color="auto" w:fill="FFFFFF"/>
        <w:ind w:firstLine="851"/>
        <w:jc w:val="both"/>
        <w:rPr>
          <w:sz w:val="24"/>
          <w:szCs w:val="24"/>
          <w:lang w:val="lt-LT"/>
        </w:rPr>
      </w:pPr>
      <w:r w:rsidRPr="008A3C17">
        <w:rPr>
          <w:sz w:val="24"/>
          <w:szCs w:val="24"/>
          <w:lang w:val="lt-LT"/>
        </w:rPr>
        <w:t>10. Biudžetinių įstaigų</w:t>
      </w:r>
      <w:r w:rsidR="001875F6" w:rsidRPr="008A3C17">
        <w:rPr>
          <w:sz w:val="24"/>
          <w:szCs w:val="24"/>
          <w:lang w:val="lt-LT"/>
        </w:rPr>
        <w:t xml:space="preserve"> tarnybiniai lengvieji automobiliai darbuotojams, kurie gal</w:t>
      </w:r>
      <w:r w:rsidR="00FD0F1A" w:rsidRPr="008A3C17">
        <w:rPr>
          <w:sz w:val="24"/>
          <w:szCs w:val="24"/>
          <w:lang w:val="lt-LT"/>
        </w:rPr>
        <w:t xml:space="preserve">i </w:t>
      </w:r>
      <w:r w:rsidR="001875F6" w:rsidRPr="008A3C17">
        <w:rPr>
          <w:sz w:val="24"/>
          <w:szCs w:val="24"/>
          <w:lang w:val="lt-LT"/>
        </w:rPr>
        <w:t>naudotis tarnybiniu lengvuoju automobiliu  be vairuotojo, skiriami įstaigų vadovų įsakymais</w:t>
      </w:r>
      <w:r w:rsidR="00DD6FFE" w:rsidRPr="008A3C17">
        <w:rPr>
          <w:sz w:val="24"/>
          <w:szCs w:val="24"/>
          <w:lang w:val="lt-LT"/>
        </w:rPr>
        <w:t xml:space="preserve">. </w:t>
      </w:r>
    </w:p>
    <w:p w14:paraId="311355AB" w14:textId="77777777" w:rsidR="00DD0389" w:rsidRPr="008A3C17" w:rsidRDefault="00DD0389" w:rsidP="00DD0389">
      <w:pPr>
        <w:shd w:val="clear" w:color="auto" w:fill="FFFFFF"/>
        <w:ind w:firstLine="851"/>
        <w:jc w:val="both"/>
        <w:rPr>
          <w:sz w:val="24"/>
          <w:szCs w:val="24"/>
          <w:lang w:val="lt-LT"/>
        </w:rPr>
      </w:pPr>
      <w:r w:rsidRPr="008A3C17">
        <w:rPr>
          <w:sz w:val="24"/>
          <w:szCs w:val="24"/>
          <w:lang w:val="lt-LT"/>
        </w:rPr>
        <w:t>11. Bendrovių ir viešųjų įstaigų tarnybinius lengvuosius automobilius gali naudoti darbuotojai, įtraukti į vadovaujančių darbuotojų, turinčių teisę naudotis tarnybos reikmėms tarnybiniais lengvaisiais automobiliais, pareigybių sąrašus (1 priedas).</w:t>
      </w:r>
    </w:p>
    <w:p w14:paraId="4DCA5B42" w14:textId="77777777" w:rsidR="00DD0389" w:rsidRPr="008A3C17" w:rsidRDefault="00DD0389" w:rsidP="00DD0389">
      <w:pPr>
        <w:ind w:firstLine="851"/>
        <w:jc w:val="both"/>
        <w:rPr>
          <w:sz w:val="24"/>
          <w:szCs w:val="24"/>
          <w:lang w:val="lt-LT"/>
        </w:rPr>
      </w:pPr>
      <w:r w:rsidRPr="008A3C17">
        <w:rPr>
          <w:sz w:val="24"/>
          <w:szCs w:val="24"/>
          <w:lang w:val="lt-LT"/>
        </w:rPr>
        <w:t>12. Visi Tarnybiniai automobiliai bendrovės, įstaigos vadovo įsakymu yra priskiriami vairuotojams ar kitiems darbuotojams, kurie tampa atsakingais už šių automobilių priežiūrą, eksploataciją ir techninį aptarnavimą.</w:t>
      </w:r>
    </w:p>
    <w:p w14:paraId="671BE085" w14:textId="77777777" w:rsidR="00DD0389" w:rsidRPr="008A3C17" w:rsidRDefault="00DD0389" w:rsidP="00DD0389">
      <w:pPr>
        <w:ind w:firstLine="851"/>
        <w:jc w:val="both"/>
        <w:rPr>
          <w:sz w:val="24"/>
          <w:szCs w:val="24"/>
          <w:lang w:val="lt-LT"/>
        </w:rPr>
      </w:pPr>
      <w:r w:rsidRPr="008A3C17">
        <w:rPr>
          <w:sz w:val="24"/>
          <w:szCs w:val="24"/>
          <w:lang w:val="lt-LT"/>
        </w:rPr>
        <w:t xml:space="preserve">13. Tarnybiniais lengvaisiais automobiliais, kurie bendrovės, įstaigos vadovo įsakymu priskirti darbuotojams, bendrovės, įstaigos vadovas prireikus gali leisti pasinaudoti ir kitiems darbuotojams tarnybos reikmėms. </w:t>
      </w:r>
    </w:p>
    <w:p w14:paraId="33813D96" w14:textId="77777777" w:rsidR="00DD0389" w:rsidRPr="008A3C17" w:rsidRDefault="00DD0389" w:rsidP="00DD0389">
      <w:pPr>
        <w:ind w:firstLine="851"/>
        <w:jc w:val="both"/>
        <w:rPr>
          <w:sz w:val="24"/>
          <w:szCs w:val="24"/>
          <w:lang w:val="lt-LT"/>
        </w:rPr>
      </w:pPr>
      <w:r w:rsidRPr="008A3C17">
        <w:rPr>
          <w:sz w:val="24"/>
          <w:szCs w:val="24"/>
          <w:lang w:val="lt-LT"/>
        </w:rPr>
        <w:t xml:space="preserve">14. Tarnybiniai lengvieji automobiliai vairuotojams ir darbuotojams, kurie gali naudotis tarnybiniu lengvuoju automobiliu ir be vairuotojo, perduodami bendrovės, įstaigos vadovo nustatyta tvarka. </w:t>
      </w:r>
    </w:p>
    <w:p w14:paraId="674BDE5F" w14:textId="1A52A3C9" w:rsidR="00DD0389" w:rsidRPr="008A3C17" w:rsidRDefault="00DD0389" w:rsidP="00DD0389">
      <w:pPr>
        <w:ind w:firstLine="720"/>
        <w:jc w:val="both"/>
        <w:rPr>
          <w:color w:val="000000"/>
          <w:sz w:val="24"/>
          <w:szCs w:val="24"/>
          <w:lang w:val="lt-LT"/>
        </w:rPr>
      </w:pPr>
      <w:r w:rsidRPr="008A3C17">
        <w:rPr>
          <w:sz w:val="24"/>
          <w:szCs w:val="24"/>
          <w:lang w:val="lt-LT"/>
        </w:rPr>
        <w:lastRenderedPageBreak/>
        <w:t>1</w:t>
      </w:r>
      <w:r w:rsidR="0031798D" w:rsidRPr="008A3C17">
        <w:rPr>
          <w:sz w:val="24"/>
          <w:szCs w:val="24"/>
          <w:lang w:val="lt-LT"/>
        </w:rPr>
        <w:t>5</w:t>
      </w:r>
      <w:r w:rsidRPr="008A3C17">
        <w:rPr>
          <w:sz w:val="24"/>
          <w:szCs w:val="24"/>
          <w:lang w:val="lt-LT"/>
        </w:rPr>
        <w:t xml:space="preserve">. Bendrovės, </w:t>
      </w:r>
      <w:r w:rsidRPr="008A3C17">
        <w:rPr>
          <w:color w:val="000000"/>
          <w:sz w:val="24"/>
          <w:szCs w:val="24"/>
          <w:lang w:val="lt-LT"/>
        </w:rPr>
        <w:t xml:space="preserve">įstaigos darbuotojas su tarnybiniu automobiliu gali vykti už Rokiškio rajono ribų tik vadovui leidus. </w:t>
      </w:r>
    </w:p>
    <w:p w14:paraId="649ED941" w14:textId="61D8998E" w:rsidR="00DD0389" w:rsidRPr="008A3C17" w:rsidRDefault="00DD0389" w:rsidP="00DD0389">
      <w:pPr>
        <w:ind w:firstLine="720"/>
        <w:jc w:val="both"/>
        <w:rPr>
          <w:color w:val="000000"/>
          <w:sz w:val="24"/>
          <w:szCs w:val="24"/>
          <w:lang w:val="lt-LT"/>
        </w:rPr>
      </w:pPr>
      <w:r w:rsidRPr="008A3C17">
        <w:rPr>
          <w:color w:val="000000"/>
          <w:sz w:val="24"/>
          <w:szCs w:val="24"/>
          <w:lang w:val="lt-LT"/>
        </w:rPr>
        <w:t>1</w:t>
      </w:r>
      <w:r w:rsidR="0031798D" w:rsidRPr="008A3C17">
        <w:rPr>
          <w:color w:val="000000"/>
          <w:sz w:val="24"/>
          <w:szCs w:val="24"/>
          <w:lang w:val="lt-LT"/>
        </w:rPr>
        <w:t>6</w:t>
      </w:r>
      <w:r w:rsidRPr="008A3C17">
        <w:rPr>
          <w:color w:val="000000"/>
          <w:sz w:val="24"/>
          <w:szCs w:val="24"/>
          <w:lang w:val="lt-LT"/>
        </w:rPr>
        <w:t>. Savivaldybės biudžetinės įstaigos, esant galimybei, gali pasinaudoti viena kitos tarnybiniais automobiliais (su vairuotoju)</w:t>
      </w:r>
      <w:r w:rsidR="005B225D" w:rsidRPr="008A3C17">
        <w:rPr>
          <w:color w:val="000000"/>
          <w:sz w:val="24"/>
          <w:szCs w:val="24"/>
          <w:lang w:val="lt-LT"/>
        </w:rPr>
        <w:t xml:space="preserve">, </w:t>
      </w:r>
      <w:r w:rsidR="00F96923" w:rsidRPr="00706C12">
        <w:rPr>
          <w:color w:val="000000"/>
          <w:sz w:val="24"/>
          <w:szCs w:val="24"/>
          <w:lang w:val="lt-LT"/>
        </w:rPr>
        <w:t>apmokant</w:t>
      </w:r>
      <w:r w:rsidR="00F96923" w:rsidRPr="008A3C17">
        <w:rPr>
          <w:color w:val="000000"/>
          <w:sz w:val="24"/>
          <w:szCs w:val="24"/>
          <w:lang w:val="lt-LT"/>
        </w:rPr>
        <w:t xml:space="preserve"> </w:t>
      </w:r>
      <w:r w:rsidR="005B225D" w:rsidRPr="008A3C17">
        <w:rPr>
          <w:color w:val="000000"/>
          <w:sz w:val="24"/>
          <w:szCs w:val="24"/>
          <w:lang w:val="lt-LT"/>
        </w:rPr>
        <w:t>pagal savivaldybės tarybos nustatytą 1 kilometro įkainį.</w:t>
      </w:r>
      <w:r w:rsidRPr="008A3C17">
        <w:rPr>
          <w:color w:val="000000"/>
          <w:sz w:val="24"/>
          <w:szCs w:val="24"/>
          <w:lang w:val="lt-LT"/>
        </w:rPr>
        <w:t xml:space="preserve"> Motyvuotas prašymas (2 priedas) dėl tarnybinio automobilio pasinaudojimo teikiamas biudžetinės įstaigos vadovui ne vėliau kaip prieš 3 darbo dienas iki kelionės pradžios. </w:t>
      </w:r>
    </w:p>
    <w:p w14:paraId="3D017080" w14:textId="501E10CB" w:rsidR="00DD0389" w:rsidRPr="008A3C17" w:rsidRDefault="00DD0389" w:rsidP="00DD0389">
      <w:pPr>
        <w:ind w:firstLine="720"/>
        <w:jc w:val="both"/>
        <w:rPr>
          <w:sz w:val="24"/>
          <w:szCs w:val="24"/>
          <w:lang w:val="lt-LT"/>
        </w:rPr>
      </w:pPr>
      <w:r w:rsidRPr="008A3C17">
        <w:rPr>
          <w:sz w:val="24"/>
          <w:szCs w:val="24"/>
          <w:lang w:val="lt-LT"/>
        </w:rPr>
        <w:t>1</w:t>
      </w:r>
      <w:r w:rsidR="0031798D" w:rsidRPr="008A3C17">
        <w:rPr>
          <w:sz w:val="24"/>
          <w:szCs w:val="24"/>
          <w:lang w:val="lt-LT"/>
        </w:rPr>
        <w:t>7</w:t>
      </w:r>
      <w:r w:rsidRPr="008A3C17">
        <w:rPr>
          <w:sz w:val="24"/>
          <w:szCs w:val="24"/>
          <w:lang w:val="lt-LT"/>
        </w:rPr>
        <w:t>. Savivaldybės biudžetinėms įstaigoms, biudžetinių įstaigų naudojamas tarnybinis transportas tarnybos reikmėms be vairuotojo gali būti perduodamas tik kai siekiama efektyviai naudoti savivaldybės resursus, savivaldybės funkcijoms įgyvendinti. Tokiu atveju biudžetinių įstaigų vadovai sudaro jungtinės veiklos sutartį, išskyrus atvejus numatytus Rokiškio rajono savivaldybės ilgalaikio materialiojo turto viešo nuomos konkurso ir nuomos ne konkurso būdu organizavimo tvarkos apraše.</w:t>
      </w:r>
    </w:p>
    <w:p w14:paraId="7B45A8D3" w14:textId="36335EC8" w:rsidR="00DD0389" w:rsidRPr="008A3C17" w:rsidRDefault="0031798D" w:rsidP="00DD0389">
      <w:pPr>
        <w:ind w:firstLine="720"/>
        <w:jc w:val="both"/>
        <w:rPr>
          <w:sz w:val="24"/>
          <w:szCs w:val="24"/>
          <w:lang w:val="lt-LT" w:bidi="lt-LT"/>
        </w:rPr>
      </w:pPr>
      <w:r w:rsidRPr="008A3C17">
        <w:rPr>
          <w:sz w:val="24"/>
          <w:szCs w:val="24"/>
          <w:lang w:val="lt-LT"/>
        </w:rPr>
        <w:t>18</w:t>
      </w:r>
      <w:r w:rsidR="00DD0389" w:rsidRPr="008A3C17">
        <w:rPr>
          <w:sz w:val="24"/>
          <w:szCs w:val="24"/>
          <w:lang w:val="lt-LT"/>
        </w:rPr>
        <w:t>. Biudžetinių įstaigų vadovai, atsižvelgdami į planuojamas tarnybinių automobilių naudojimo apimtis ir kitas numatomas aplinkybes susitaria dėl tarnybinio automobilio naudojimo pagal jungtinės veiklos sutartį sąlygų (išlaidų kompensavimo, priežiūros, saugojimo  ir kt.)</w:t>
      </w:r>
      <w:r w:rsidR="00075F4B">
        <w:rPr>
          <w:sz w:val="24"/>
          <w:szCs w:val="24"/>
          <w:lang w:val="lt-LT"/>
        </w:rPr>
        <w:t>.</w:t>
      </w:r>
    </w:p>
    <w:p w14:paraId="3A6AAE0C" w14:textId="078A1F02" w:rsidR="00DD0389" w:rsidRPr="008A3C17" w:rsidRDefault="0031798D" w:rsidP="00DD0389">
      <w:pPr>
        <w:ind w:firstLine="720"/>
        <w:jc w:val="both"/>
        <w:rPr>
          <w:sz w:val="24"/>
          <w:szCs w:val="24"/>
          <w:lang w:val="lt-LT"/>
        </w:rPr>
      </w:pPr>
      <w:r w:rsidRPr="008A3C17">
        <w:rPr>
          <w:sz w:val="24"/>
          <w:szCs w:val="24"/>
          <w:lang w:val="lt-LT"/>
        </w:rPr>
        <w:t>19</w:t>
      </w:r>
      <w:r w:rsidR="00DD0389" w:rsidRPr="008A3C17">
        <w:rPr>
          <w:sz w:val="24"/>
          <w:szCs w:val="24"/>
          <w:lang w:val="lt-LT"/>
        </w:rPr>
        <w:t>. Esant ypatingiems (artimųjų šeimos narių mirties, ligos) atvejams, bendrovių, įstaigų darbuotojai, vadovui leidus, tarnybiniu automobiliu gali naudotis nemokamai.</w:t>
      </w:r>
    </w:p>
    <w:p w14:paraId="29A3E4E4" w14:textId="60C16378" w:rsidR="00DD0389" w:rsidRPr="008A3C17" w:rsidRDefault="00DD0389" w:rsidP="00DD0389">
      <w:pPr>
        <w:ind w:firstLine="709"/>
        <w:jc w:val="both"/>
        <w:rPr>
          <w:sz w:val="24"/>
          <w:szCs w:val="24"/>
          <w:lang w:val="lt-LT"/>
        </w:rPr>
      </w:pPr>
      <w:r w:rsidRPr="008A3C17">
        <w:rPr>
          <w:sz w:val="24"/>
          <w:szCs w:val="24"/>
          <w:lang w:val="lt-LT"/>
        </w:rPr>
        <w:t>2</w:t>
      </w:r>
      <w:r w:rsidR="0031798D" w:rsidRPr="008A3C17">
        <w:rPr>
          <w:sz w:val="24"/>
          <w:szCs w:val="24"/>
          <w:lang w:val="lt-LT"/>
        </w:rPr>
        <w:t>0</w:t>
      </w:r>
      <w:r w:rsidRPr="008A3C17">
        <w:rPr>
          <w:sz w:val="24"/>
          <w:szCs w:val="24"/>
          <w:lang w:val="lt-LT"/>
        </w:rPr>
        <w:t>. Apie eismo įvykius, kuriuose dalyvavo tarnybiniai lengvieji automobiliai, nedelsiant pranešama darbuotojui, kuris bendrovės, įstaigos vadovo paskirtas kontroliuoti, kaip naudojami tarnybiniai lengvieji automobiliai, o šis informuoja bendrovės, įstaigos vadovą.</w:t>
      </w:r>
    </w:p>
    <w:p w14:paraId="0F90D333" w14:textId="2504A2AD" w:rsidR="00DD0389" w:rsidRPr="008A3C17" w:rsidRDefault="00DD0389" w:rsidP="00DD0389">
      <w:pPr>
        <w:shd w:val="clear" w:color="auto" w:fill="FFFFFF"/>
        <w:ind w:right="1" w:firstLine="709"/>
        <w:jc w:val="both"/>
        <w:rPr>
          <w:sz w:val="24"/>
          <w:szCs w:val="24"/>
          <w:lang w:val="lt-LT"/>
        </w:rPr>
      </w:pPr>
      <w:r w:rsidRPr="008A3C17">
        <w:rPr>
          <w:sz w:val="24"/>
          <w:szCs w:val="24"/>
          <w:lang w:val="lt-LT"/>
        </w:rPr>
        <w:t>2</w:t>
      </w:r>
      <w:r w:rsidR="0031798D" w:rsidRPr="008A3C17">
        <w:rPr>
          <w:sz w:val="24"/>
          <w:szCs w:val="24"/>
          <w:lang w:val="lt-LT"/>
        </w:rPr>
        <w:t>1</w:t>
      </w:r>
      <w:r w:rsidRPr="008A3C17">
        <w:rPr>
          <w:sz w:val="24"/>
          <w:szCs w:val="24"/>
          <w:lang w:val="lt-LT"/>
        </w:rPr>
        <w:t xml:space="preserve">. Bendrovės, įstaigos vadovo paskirtas asmuo nuolat kontroliuoja, kaip naudojami tarnybiniai lengvieji automobiliai (ar tvarkingi </w:t>
      </w:r>
      <w:proofErr w:type="spellStart"/>
      <w:r w:rsidRPr="008A3C17">
        <w:rPr>
          <w:sz w:val="24"/>
          <w:szCs w:val="24"/>
          <w:lang w:val="lt-LT"/>
        </w:rPr>
        <w:t>odometrai</w:t>
      </w:r>
      <w:proofErr w:type="spellEnd"/>
      <w:r w:rsidRPr="008A3C17">
        <w:rPr>
          <w:sz w:val="24"/>
          <w:szCs w:val="24"/>
          <w:lang w:val="lt-LT"/>
        </w:rPr>
        <w:t xml:space="preserve">, ar degalų sunaudojimas atitinka nustatytas normas, o automobilių rida – nustatytą limitą; jei įrengta </w:t>
      </w:r>
      <w:proofErr w:type="spellStart"/>
      <w:r w:rsidRPr="008A3C17">
        <w:rPr>
          <w:sz w:val="24"/>
          <w:szCs w:val="24"/>
          <w:lang w:val="lt-LT"/>
        </w:rPr>
        <w:t>telemetrinė</w:t>
      </w:r>
      <w:proofErr w:type="spellEnd"/>
      <w:r w:rsidRPr="008A3C17">
        <w:rPr>
          <w:sz w:val="24"/>
          <w:szCs w:val="24"/>
          <w:lang w:val="lt-LT"/>
        </w:rPr>
        <w:t xml:space="preserve"> automobilio kontrolės įranga ar pan. – kaip ji naudojama), ir apie pažeidimus nedelsdamas praneša bendrovės, įstaigos vadovui. </w:t>
      </w:r>
    </w:p>
    <w:p w14:paraId="4203133C" w14:textId="13711687" w:rsidR="00DD0389" w:rsidRPr="008A3C17" w:rsidRDefault="00DD0389" w:rsidP="00DD0389">
      <w:pPr>
        <w:tabs>
          <w:tab w:val="left" w:pos="1134"/>
        </w:tabs>
        <w:suppressAutoHyphens/>
        <w:ind w:firstLine="709"/>
        <w:jc w:val="both"/>
        <w:rPr>
          <w:sz w:val="24"/>
          <w:szCs w:val="24"/>
          <w:lang w:val="lt-LT"/>
        </w:rPr>
      </w:pPr>
      <w:r w:rsidRPr="008A3C17">
        <w:rPr>
          <w:sz w:val="24"/>
          <w:szCs w:val="24"/>
          <w:lang w:val="lt-LT" w:eastAsia="ar-SA"/>
        </w:rPr>
        <w:t>2</w:t>
      </w:r>
      <w:r w:rsidR="0031798D" w:rsidRPr="008A3C17">
        <w:rPr>
          <w:sz w:val="24"/>
          <w:szCs w:val="24"/>
          <w:lang w:val="lt-LT" w:eastAsia="ar-SA"/>
        </w:rPr>
        <w:t>2</w:t>
      </w:r>
      <w:r w:rsidRPr="008A3C17">
        <w:rPr>
          <w:sz w:val="24"/>
          <w:szCs w:val="24"/>
          <w:lang w:val="lt-LT" w:eastAsia="ar-SA"/>
        </w:rPr>
        <w:t xml:space="preserve">. </w:t>
      </w:r>
      <w:r w:rsidRPr="008A3C17">
        <w:rPr>
          <w:color w:val="000000"/>
          <w:sz w:val="24"/>
          <w:szCs w:val="24"/>
          <w:lang w:val="lt-LT" w:eastAsia="ar-SA"/>
        </w:rPr>
        <w:t xml:space="preserve">Bendrovių tarnybiniai automobiliai su vairuotoju, esant galimybei, išnuomojami visuomeninėms organizacijoms, įstaigos vadovo įsakymu. Visuomeninės organizacijos </w:t>
      </w:r>
      <w:r w:rsidRPr="008A3C17">
        <w:rPr>
          <w:color w:val="000000"/>
          <w:sz w:val="24"/>
          <w:szCs w:val="24"/>
          <w:shd w:val="clear" w:color="auto" w:fill="FFFFFF"/>
          <w:lang w:val="lt-LT" w:eastAsia="ar-SA"/>
        </w:rPr>
        <w:t>turi pateikti nustatytos formos prašymą (3 priedas).</w:t>
      </w:r>
      <w:r w:rsidRPr="008A3C17">
        <w:rPr>
          <w:color w:val="000000"/>
          <w:sz w:val="24"/>
          <w:szCs w:val="24"/>
          <w:lang w:val="lt-LT" w:eastAsia="ar-SA"/>
        </w:rPr>
        <w:t xml:space="preserve"> Motyvuotas prašymas dėl tarnybinio automobilio nuomos teikiamas ne vėliau kaip prieš 3 darbo dienas iki kelionės pradžios.</w:t>
      </w:r>
    </w:p>
    <w:p w14:paraId="2BC4955E" w14:textId="77777777" w:rsidR="00DD0389" w:rsidRPr="008A3C17" w:rsidRDefault="00DD0389" w:rsidP="00DD0389">
      <w:pPr>
        <w:rPr>
          <w:sz w:val="24"/>
          <w:szCs w:val="24"/>
          <w:lang w:val="lt-LT"/>
        </w:rPr>
      </w:pPr>
    </w:p>
    <w:p w14:paraId="2FA30B4B" w14:textId="77777777" w:rsidR="00DD0389" w:rsidRPr="008A3C17" w:rsidRDefault="00DD0389" w:rsidP="00DD0389">
      <w:pPr>
        <w:jc w:val="center"/>
        <w:rPr>
          <w:sz w:val="24"/>
          <w:szCs w:val="24"/>
          <w:lang w:val="lt-LT"/>
        </w:rPr>
      </w:pPr>
      <w:r w:rsidRPr="008A3C17">
        <w:rPr>
          <w:b/>
          <w:bCs/>
          <w:sz w:val="24"/>
          <w:szCs w:val="24"/>
          <w:lang w:val="lt-LT"/>
        </w:rPr>
        <w:t xml:space="preserve">IV SKYRIUS </w:t>
      </w:r>
    </w:p>
    <w:p w14:paraId="1CF5156A" w14:textId="77777777" w:rsidR="00DD0389" w:rsidRPr="008A3C17" w:rsidRDefault="00DD0389" w:rsidP="00DD0389">
      <w:pPr>
        <w:jc w:val="center"/>
        <w:rPr>
          <w:sz w:val="24"/>
          <w:szCs w:val="24"/>
          <w:lang w:val="lt-LT"/>
        </w:rPr>
      </w:pPr>
      <w:r w:rsidRPr="008A3C17">
        <w:rPr>
          <w:b/>
          <w:bCs/>
          <w:sz w:val="24"/>
          <w:szCs w:val="24"/>
          <w:lang w:val="lt-LT"/>
        </w:rPr>
        <w:t>TARNYBINIŲ LENGVŲJŲ AUTOMOBILIŲ SAUGOJIMAS</w:t>
      </w:r>
    </w:p>
    <w:p w14:paraId="01433CD5" w14:textId="77777777" w:rsidR="00DD0389" w:rsidRPr="008A3C17" w:rsidRDefault="00DD0389" w:rsidP="00DD0389">
      <w:pPr>
        <w:ind w:firstLine="62"/>
        <w:jc w:val="center"/>
        <w:rPr>
          <w:sz w:val="24"/>
          <w:szCs w:val="24"/>
          <w:lang w:val="lt-LT"/>
        </w:rPr>
      </w:pPr>
    </w:p>
    <w:p w14:paraId="0B816923" w14:textId="04DAF756" w:rsidR="00DD0389" w:rsidRPr="008A3C17" w:rsidRDefault="00DD0389" w:rsidP="00DD0389">
      <w:pPr>
        <w:shd w:val="clear" w:color="auto" w:fill="FFFFFF"/>
        <w:tabs>
          <w:tab w:val="left" w:pos="-851"/>
          <w:tab w:val="left" w:pos="-567"/>
        </w:tabs>
        <w:ind w:firstLine="720"/>
        <w:jc w:val="both"/>
        <w:rPr>
          <w:color w:val="000000"/>
          <w:sz w:val="24"/>
          <w:szCs w:val="24"/>
          <w:lang w:val="lt-LT"/>
        </w:rPr>
      </w:pPr>
      <w:r w:rsidRPr="008A3C17">
        <w:rPr>
          <w:sz w:val="24"/>
          <w:szCs w:val="24"/>
          <w:lang w:val="lt-LT"/>
        </w:rPr>
        <w:t>2</w:t>
      </w:r>
      <w:r w:rsidR="0031798D" w:rsidRPr="008A3C17">
        <w:rPr>
          <w:sz w:val="24"/>
          <w:szCs w:val="24"/>
          <w:lang w:val="lt-LT"/>
        </w:rPr>
        <w:t>3</w:t>
      </w:r>
      <w:r w:rsidRPr="008A3C17">
        <w:rPr>
          <w:sz w:val="24"/>
          <w:szCs w:val="24"/>
          <w:lang w:val="lt-LT"/>
        </w:rPr>
        <w:t>. Tarnybiniai lengvieji automobiliai turi būti laikomi bendrovės, įstaigos vadovo nustatytoje nuolatinėje saugioje laikymo vietoje: bendrovės, įstaigos teritorijoje, jų valdomame garaže, saugomoje aikštelėje (toliau – Nuolatinė saugi laikymo vieta). Tarnybinio automobilio laikymą saugioje vietoje organizuoja asmuo, kuriam  įstaigos vadovo įsakymu yra priskirta transporto priemonę prižiūrėti, eksploatuoti ir techniškai aptarnauti.</w:t>
      </w:r>
    </w:p>
    <w:p w14:paraId="7EAB0834" w14:textId="77777777" w:rsidR="00DD0389" w:rsidRPr="008A3C17" w:rsidRDefault="00DD0389" w:rsidP="00DD0389">
      <w:pPr>
        <w:shd w:val="clear" w:color="auto" w:fill="FFFFFF"/>
        <w:tabs>
          <w:tab w:val="left" w:pos="-851"/>
          <w:tab w:val="left" w:pos="-567"/>
        </w:tabs>
        <w:ind w:firstLine="782"/>
        <w:jc w:val="both"/>
        <w:rPr>
          <w:color w:val="000000"/>
          <w:sz w:val="24"/>
          <w:szCs w:val="24"/>
          <w:lang w:val="lt-LT"/>
        </w:rPr>
      </w:pPr>
      <w:r w:rsidRPr="008A3C17">
        <w:rPr>
          <w:sz w:val="24"/>
          <w:szCs w:val="24"/>
          <w:lang w:val="lt-LT"/>
        </w:rPr>
        <w:t>Tarnybiniai lengvieji automobiliai po darbo, poilsio, švenčių dienomis, darbuotojų atostogų, ligos ar komandiruočių laikotarpiu turi būti laikomi Nuolatinėje saugioje laikymo vietoje, išskyrus atvejus:</w:t>
      </w:r>
    </w:p>
    <w:p w14:paraId="0266A9D8" w14:textId="01B6C93E" w:rsidR="00DD0389" w:rsidRPr="008A3C17" w:rsidRDefault="00DD0389" w:rsidP="00DD0389">
      <w:pPr>
        <w:ind w:firstLine="709"/>
        <w:jc w:val="both"/>
        <w:rPr>
          <w:sz w:val="24"/>
          <w:szCs w:val="24"/>
          <w:lang w:val="lt-LT"/>
        </w:rPr>
      </w:pPr>
      <w:r w:rsidRPr="008A3C17">
        <w:rPr>
          <w:sz w:val="24"/>
          <w:szCs w:val="24"/>
          <w:lang w:val="lt-LT"/>
        </w:rPr>
        <w:t>2</w:t>
      </w:r>
      <w:r w:rsidR="0031798D" w:rsidRPr="008A3C17">
        <w:rPr>
          <w:sz w:val="24"/>
          <w:szCs w:val="24"/>
          <w:lang w:val="lt-LT"/>
        </w:rPr>
        <w:t>3</w:t>
      </w:r>
      <w:r w:rsidRPr="008A3C17">
        <w:rPr>
          <w:sz w:val="24"/>
          <w:szCs w:val="24"/>
          <w:lang w:val="lt-LT"/>
        </w:rPr>
        <w:t>.1. kai bendrovės, viešosios įstaigos vadovo įsakymu automobilis priskirtas avarinei situacijai likviduoti;</w:t>
      </w:r>
    </w:p>
    <w:p w14:paraId="378E7167" w14:textId="784DA12C" w:rsidR="00DD0389" w:rsidRPr="008A3C17" w:rsidRDefault="00DD0389" w:rsidP="00DD0389">
      <w:pPr>
        <w:ind w:firstLine="709"/>
        <w:jc w:val="both"/>
        <w:rPr>
          <w:sz w:val="24"/>
          <w:szCs w:val="24"/>
          <w:lang w:val="lt-LT"/>
        </w:rPr>
      </w:pPr>
      <w:r w:rsidRPr="008A3C17">
        <w:rPr>
          <w:sz w:val="24"/>
          <w:szCs w:val="24"/>
          <w:lang w:val="lt-LT"/>
        </w:rPr>
        <w:t>2</w:t>
      </w:r>
      <w:r w:rsidR="0031798D" w:rsidRPr="008A3C17">
        <w:rPr>
          <w:sz w:val="24"/>
          <w:szCs w:val="24"/>
          <w:lang w:val="lt-LT"/>
        </w:rPr>
        <w:t>3</w:t>
      </w:r>
      <w:r w:rsidRPr="008A3C17">
        <w:rPr>
          <w:sz w:val="24"/>
          <w:szCs w:val="24"/>
          <w:lang w:val="lt-LT"/>
        </w:rPr>
        <w:t>.2. kai į komandiruotę vykstama tarnybiniu lengvuoju automobiliu (komandiruotės metu tarnybinis lengvasis automobilis turi būti laikomas saugomoje aikštelėje ar kitoje saugioje vietoje).</w:t>
      </w:r>
    </w:p>
    <w:p w14:paraId="6EA13D28" w14:textId="39E0EECF" w:rsidR="00DD0389" w:rsidRPr="008A3C17" w:rsidRDefault="00DD0389" w:rsidP="00DD0389">
      <w:pPr>
        <w:shd w:val="clear" w:color="auto" w:fill="FFFFFF"/>
        <w:tabs>
          <w:tab w:val="left" w:pos="-851"/>
          <w:tab w:val="left" w:pos="-567"/>
          <w:tab w:val="left" w:pos="0"/>
        </w:tabs>
        <w:ind w:firstLine="709"/>
        <w:jc w:val="both"/>
        <w:rPr>
          <w:color w:val="000000"/>
          <w:sz w:val="24"/>
          <w:szCs w:val="24"/>
          <w:lang w:val="lt-LT"/>
        </w:rPr>
      </w:pPr>
      <w:r w:rsidRPr="008A3C17">
        <w:rPr>
          <w:sz w:val="24"/>
          <w:szCs w:val="24"/>
          <w:lang w:val="lt-LT"/>
        </w:rPr>
        <w:t>2</w:t>
      </w:r>
      <w:r w:rsidR="0031798D" w:rsidRPr="008A3C17">
        <w:rPr>
          <w:sz w:val="24"/>
          <w:szCs w:val="24"/>
          <w:lang w:val="lt-LT"/>
        </w:rPr>
        <w:t>4</w:t>
      </w:r>
      <w:r w:rsidRPr="008A3C17">
        <w:rPr>
          <w:sz w:val="24"/>
          <w:szCs w:val="24"/>
          <w:lang w:val="lt-LT"/>
        </w:rPr>
        <w:t>. Tarnybiniame lengvajame automobilyje draudžiama palikti transporto priemonės registracijos liudijimą, draudimo liudijimą, radijo aparatą (jeigu jis išimamas). Paliekant automobilį, privaloma įjungti apsaugos sistemą ir užrakinti automobilį.</w:t>
      </w:r>
      <w:r w:rsidRPr="008A3C17">
        <w:rPr>
          <w:color w:val="000000"/>
          <w:sz w:val="24"/>
          <w:szCs w:val="24"/>
          <w:lang w:val="lt-LT"/>
        </w:rPr>
        <w:t xml:space="preserve"> Tarnybinio automobilio užvedimo raktai, jei jie paliekami nuolatinėje tarnybinio automobilio saugojimo vietoje, turi būti laikomi saugioje vietoje (seife ar kitoje papildomai užrakinamoje patalpoje).</w:t>
      </w:r>
    </w:p>
    <w:p w14:paraId="3AB415FA" w14:textId="77777777" w:rsidR="00DD0389" w:rsidRDefault="00DD0389" w:rsidP="00DD0389">
      <w:pPr>
        <w:jc w:val="both"/>
        <w:rPr>
          <w:sz w:val="24"/>
          <w:szCs w:val="24"/>
          <w:lang w:val="lt-LT"/>
        </w:rPr>
      </w:pPr>
    </w:p>
    <w:p w14:paraId="753FFB08" w14:textId="77777777" w:rsidR="00986391" w:rsidRDefault="00986391" w:rsidP="00DD0389">
      <w:pPr>
        <w:jc w:val="both"/>
        <w:rPr>
          <w:sz w:val="24"/>
          <w:szCs w:val="24"/>
          <w:lang w:val="lt-LT"/>
        </w:rPr>
      </w:pPr>
    </w:p>
    <w:p w14:paraId="1C117571" w14:textId="77777777" w:rsidR="00986391" w:rsidRPr="008A3C17" w:rsidRDefault="00986391" w:rsidP="00DD0389">
      <w:pPr>
        <w:jc w:val="both"/>
        <w:rPr>
          <w:sz w:val="24"/>
          <w:szCs w:val="24"/>
          <w:lang w:val="lt-LT"/>
        </w:rPr>
      </w:pPr>
    </w:p>
    <w:p w14:paraId="29BBE7C5" w14:textId="77777777" w:rsidR="00DD0389" w:rsidRPr="008A3C17" w:rsidRDefault="00DD0389" w:rsidP="00DD0389">
      <w:pPr>
        <w:jc w:val="center"/>
        <w:rPr>
          <w:sz w:val="24"/>
          <w:szCs w:val="24"/>
          <w:lang w:val="lt-LT"/>
        </w:rPr>
      </w:pPr>
      <w:r w:rsidRPr="008A3C17">
        <w:rPr>
          <w:b/>
          <w:bCs/>
          <w:sz w:val="24"/>
          <w:szCs w:val="24"/>
          <w:lang w:val="lt-LT"/>
        </w:rPr>
        <w:lastRenderedPageBreak/>
        <w:t xml:space="preserve">V SKYRIUS </w:t>
      </w:r>
    </w:p>
    <w:p w14:paraId="28B74324" w14:textId="77777777" w:rsidR="00DD0389" w:rsidRPr="008A3C17" w:rsidRDefault="00DD0389" w:rsidP="00DD0389">
      <w:pPr>
        <w:jc w:val="center"/>
        <w:rPr>
          <w:sz w:val="24"/>
          <w:szCs w:val="24"/>
          <w:lang w:val="lt-LT"/>
        </w:rPr>
      </w:pPr>
      <w:r w:rsidRPr="008A3C17">
        <w:rPr>
          <w:b/>
          <w:bCs/>
          <w:sz w:val="24"/>
          <w:szCs w:val="24"/>
          <w:lang w:val="lt-LT"/>
        </w:rPr>
        <w:t>RIDOS IR DEGALŲ APSKAITA</w:t>
      </w:r>
      <w:r w:rsidRPr="008A3C17">
        <w:rPr>
          <w:sz w:val="24"/>
          <w:szCs w:val="24"/>
          <w:lang w:val="lt-LT"/>
        </w:rPr>
        <w:t xml:space="preserve"> </w:t>
      </w:r>
    </w:p>
    <w:p w14:paraId="19977600" w14:textId="77777777" w:rsidR="00DD0389" w:rsidRPr="008A3C17" w:rsidRDefault="00DD0389" w:rsidP="00DD0389">
      <w:pPr>
        <w:ind w:firstLine="779"/>
        <w:jc w:val="center"/>
        <w:rPr>
          <w:sz w:val="24"/>
          <w:szCs w:val="24"/>
          <w:lang w:val="lt-LT"/>
        </w:rPr>
      </w:pPr>
    </w:p>
    <w:p w14:paraId="4ABFDBAE" w14:textId="01B04BA0" w:rsidR="0031798D" w:rsidRPr="008A3C17" w:rsidRDefault="00466A05" w:rsidP="00466A05">
      <w:pPr>
        <w:ind w:firstLine="851"/>
        <w:jc w:val="both"/>
        <w:rPr>
          <w:sz w:val="24"/>
          <w:szCs w:val="24"/>
          <w:lang w:val="lt-LT"/>
        </w:rPr>
      </w:pPr>
      <w:r w:rsidRPr="008A3C17">
        <w:rPr>
          <w:sz w:val="24"/>
          <w:szCs w:val="24"/>
          <w:lang w:val="lt-LT"/>
        </w:rPr>
        <w:t xml:space="preserve">25. </w:t>
      </w:r>
      <w:r w:rsidR="0031798D" w:rsidRPr="008A3C17">
        <w:rPr>
          <w:sz w:val="24"/>
          <w:szCs w:val="24"/>
          <w:lang w:val="lt-LT"/>
        </w:rPr>
        <w:t>Tarnybinių lengvųjų automobilių ridos limitus įsakymu nustato bendrovės, įstaigos vadovas.</w:t>
      </w:r>
    </w:p>
    <w:p w14:paraId="6296A122" w14:textId="269888C4" w:rsidR="00DD0389" w:rsidRPr="008A3C17" w:rsidRDefault="00DD0389" w:rsidP="00DD0389">
      <w:pPr>
        <w:ind w:firstLine="851"/>
        <w:jc w:val="both"/>
        <w:rPr>
          <w:sz w:val="24"/>
          <w:szCs w:val="24"/>
          <w:lang w:val="lt-LT"/>
        </w:rPr>
      </w:pPr>
      <w:r w:rsidRPr="008A3C17">
        <w:rPr>
          <w:sz w:val="24"/>
          <w:szCs w:val="24"/>
          <w:lang w:val="lt-LT"/>
        </w:rPr>
        <w:t>2</w:t>
      </w:r>
      <w:r w:rsidR="00466A05" w:rsidRPr="008A3C17">
        <w:rPr>
          <w:sz w:val="24"/>
          <w:szCs w:val="24"/>
          <w:lang w:val="lt-LT"/>
        </w:rPr>
        <w:t>6</w:t>
      </w:r>
      <w:r w:rsidRPr="008A3C17">
        <w:rPr>
          <w:sz w:val="24"/>
          <w:szCs w:val="24"/>
          <w:lang w:val="lt-LT"/>
        </w:rPr>
        <w:t xml:space="preserve">. Automobilių ridos ir degalų sunaudojimo apskaita tvarkoma bendrovės, įstaigos vadovo nustatyta tvarka. </w:t>
      </w:r>
    </w:p>
    <w:p w14:paraId="47B08BF7" w14:textId="1CA79B78" w:rsidR="00DD0389" w:rsidRPr="008A3C17" w:rsidRDefault="00DD0389" w:rsidP="00DD0389">
      <w:pPr>
        <w:ind w:firstLine="851"/>
        <w:jc w:val="both"/>
        <w:rPr>
          <w:color w:val="000000"/>
          <w:sz w:val="24"/>
          <w:szCs w:val="24"/>
          <w:lang w:val="lt-LT"/>
        </w:rPr>
      </w:pPr>
      <w:r w:rsidRPr="008A3C17">
        <w:rPr>
          <w:color w:val="000000"/>
          <w:sz w:val="24"/>
          <w:szCs w:val="24"/>
          <w:lang w:val="lt-LT"/>
        </w:rPr>
        <w:t>2</w:t>
      </w:r>
      <w:r w:rsidR="00466A05" w:rsidRPr="008A3C17">
        <w:rPr>
          <w:color w:val="000000"/>
          <w:sz w:val="24"/>
          <w:szCs w:val="24"/>
          <w:lang w:val="lt-LT"/>
        </w:rPr>
        <w:t>7</w:t>
      </w:r>
      <w:r w:rsidRPr="008A3C17">
        <w:rPr>
          <w:color w:val="000000"/>
          <w:sz w:val="24"/>
          <w:szCs w:val="24"/>
          <w:lang w:val="lt-LT"/>
        </w:rPr>
        <w:t>. Kiek lėšų reikia automobilių degalams, apskaičiuojama pagal įstaigos vadovo įsakymu nustatytas faktines automobilių degalų naudojimo bazines normas, degalų rūšis ir  faktinę ridą</w:t>
      </w:r>
      <w:r w:rsidR="00BA17C8" w:rsidRPr="008A3C17">
        <w:rPr>
          <w:color w:val="000000"/>
          <w:sz w:val="24"/>
          <w:szCs w:val="24"/>
          <w:lang w:val="lt-LT"/>
        </w:rPr>
        <w:t xml:space="preserve">, išskyrus automobilius, kurių kuro suvartojimas nustatomas remiantis </w:t>
      </w:r>
      <w:proofErr w:type="spellStart"/>
      <w:r w:rsidR="00BA17C8" w:rsidRPr="008A3C17">
        <w:rPr>
          <w:color w:val="000000"/>
          <w:sz w:val="24"/>
          <w:szCs w:val="24"/>
          <w:lang w:val="lt-LT"/>
        </w:rPr>
        <w:t>telemetrijos</w:t>
      </w:r>
      <w:proofErr w:type="spellEnd"/>
      <w:r w:rsidR="00BA17C8" w:rsidRPr="008A3C17">
        <w:rPr>
          <w:color w:val="000000"/>
          <w:sz w:val="24"/>
          <w:szCs w:val="24"/>
          <w:lang w:val="lt-LT"/>
        </w:rPr>
        <w:t xml:space="preserve"> sistemos duomenimis.</w:t>
      </w:r>
    </w:p>
    <w:p w14:paraId="35A0DD5D" w14:textId="016066C1" w:rsidR="00DD0389" w:rsidRPr="008A3C17" w:rsidRDefault="00DD0389" w:rsidP="00BA17C8">
      <w:pPr>
        <w:keepNext/>
        <w:keepLines/>
        <w:widowControl w:val="0"/>
        <w:shd w:val="clear" w:color="auto" w:fill="FFFFFF"/>
        <w:ind w:firstLine="851"/>
        <w:jc w:val="both"/>
        <w:rPr>
          <w:bCs/>
          <w:color w:val="000000"/>
          <w:sz w:val="24"/>
          <w:szCs w:val="24"/>
          <w:lang w:val="lt-LT"/>
        </w:rPr>
      </w:pPr>
      <w:r w:rsidRPr="008A3C17">
        <w:rPr>
          <w:bCs/>
          <w:color w:val="000000"/>
          <w:sz w:val="24"/>
          <w:szCs w:val="24"/>
          <w:lang w:val="lt-LT"/>
        </w:rPr>
        <w:t>2</w:t>
      </w:r>
      <w:r w:rsidR="00466A05" w:rsidRPr="008A3C17">
        <w:rPr>
          <w:bCs/>
          <w:color w:val="000000"/>
          <w:sz w:val="24"/>
          <w:szCs w:val="24"/>
          <w:lang w:val="lt-LT"/>
        </w:rPr>
        <w:t>8</w:t>
      </w:r>
      <w:r w:rsidRPr="008A3C17">
        <w:rPr>
          <w:bCs/>
          <w:color w:val="000000"/>
          <w:sz w:val="24"/>
          <w:szCs w:val="24"/>
          <w:lang w:val="lt-LT"/>
        </w:rPr>
        <w:t>. Faktinė tarnybinio automobilio</w:t>
      </w:r>
      <w:r w:rsidR="00BA17C8" w:rsidRPr="008A3C17">
        <w:rPr>
          <w:bCs/>
          <w:color w:val="000000"/>
          <w:sz w:val="24"/>
          <w:szCs w:val="24"/>
          <w:lang w:val="lt-LT"/>
        </w:rPr>
        <w:t xml:space="preserve">, kuriame dėl techninių galimybių </w:t>
      </w:r>
      <w:proofErr w:type="spellStart"/>
      <w:r w:rsidR="00BA17C8" w:rsidRPr="008A3C17">
        <w:rPr>
          <w:bCs/>
          <w:color w:val="000000"/>
          <w:sz w:val="24"/>
          <w:szCs w:val="24"/>
          <w:lang w:val="lt-LT"/>
        </w:rPr>
        <w:t>telemetrijos</w:t>
      </w:r>
      <w:proofErr w:type="spellEnd"/>
      <w:r w:rsidR="00BA17C8" w:rsidRPr="008A3C17">
        <w:rPr>
          <w:bCs/>
          <w:color w:val="000000"/>
          <w:sz w:val="24"/>
          <w:szCs w:val="24"/>
          <w:lang w:val="lt-LT"/>
        </w:rPr>
        <w:t xml:space="preserve"> sistemos negalima apskaičiuoti faktinio kuro sunaudojimo, </w:t>
      </w:r>
      <w:r w:rsidRPr="008A3C17">
        <w:rPr>
          <w:bCs/>
          <w:color w:val="000000"/>
          <w:sz w:val="24"/>
          <w:szCs w:val="24"/>
          <w:lang w:val="lt-LT"/>
        </w:rPr>
        <w:t xml:space="preserve"> degalų naudojimo bazinė norma </w:t>
      </w:r>
      <w:r w:rsidRPr="00AD7068">
        <w:rPr>
          <w:bCs/>
          <w:color w:val="000000" w:themeColor="text1"/>
          <w:sz w:val="24"/>
          <w:szCs w:val="24"/>
          <w:lang w:val="lt-LT"/>
        </w:rPr>
        <w:t>(</w:t>
      </w:r>
      <w:r w:rsidRPr="008A3C17">
        <w:rPr>
          <w:bCs/>
          <w:color w:val="000000"/>
          <w:sz w:val="24"/>
          <w:szCs w:val="24"/>
          <w:lang w:val="lt-LT"/>
        </w:rPr>
        <w:t>šaltuoju metų periodu, mieste, užmiestyje ir panašiai) nustatom</w:t>
      </w:r>
      <w:r w:rsidR="00AD7068">
        <w:rPr>
          <w:bCs/>
          <w:color w:val="000000"/>
          <w:sz w:val="24"/>
          <w:szCs w:val="24"/>
          <w:lang w:val="lt-LT"/>
        </w:rPr>
        <w:t>a</w:t>
      </w:r>
      <w:r w:rsidRPr="008A3C17">
        <w:rPr>
          <w:bCs/>
          <w:color w:val="000000"/>
          <w:sz w:val="24"/>
          <w:szCs w:val="24"/>
          <w:lang w:val="lt-LT"/>
        </w:rPr>
        <w:t xml:space="preserve"> atlikus kontrolinį važiavimą.</w:t>
      </w:r>
    </w:p>
    <w:p w14:paraId="7758FD6B" w14:textId="082C83FD" w:rsidR="00DD0389" w:rsidRPr="008A3C17" w:rsidRDefault="00466A05" w:rsidP="00DD0389">
      <w:pPr>
        <w:keepNext/>
        <w:keepLines/>
        <w:widowControl w:val="0"/>
        <w:ind w:firstLine="851"/>
        <w:jc w:val="both"/>
        <w:rPr>
          <w:bCs/>
          <w:strike/>
          <w:color w:val="FF0000"/>
          <w:sz w:val="24"/>
          <w:szCs w:val="24"/>
          <w:lang w:val="lt-LT" w:bidi="lt-LT"/>
        </w:rPr>
      </w:pPr>
      <w:r w:rsidRPr="008A3C17">
        <w:rPr>
          <w:bCs/>
          <w:color w:val="000000"/>
          <w:sz w:val="24"/>
          <w:szCs w:val="24"/>
          <w:lang w:val="lt-LT"/>
        </w:rPr>
        <w:t>29</w:t>
      </w:r>
      <w:r w:rsidR="00DD0389" w:rsidRPr="008A3C17">
        <w:rPr>
          <w:bCs/>
          <w:color w:val="000000"/>
          <w:sz w:val="24"/>
          <w:szCs w:val="24"/>
          <w:lang w:val="lt-LT"/>
        </w:rPr>
        <w:t xml:space="preserve">. </w:t>
      </w:r>
      <w:r w:rsidR="00DD0389" w:rsidRPr="008A3C17">
        <w:rPr>
          <w:bCs/>
          <w:sz w:val="24"/>
          <w:szCs w:val="24"/>
          <w:lang w:val="lt-LT"/>
        </w:rPr>
        <w:t>Automobilių ridos ir degalų sunaudojimo apskaita tvarkoma vadovaujantis įrašais kelionės lapuose, kitais degalų įsigijimą ir naudojimą tarnybos reikmėms patvirtinančiais dokumentais</w:t>
      </w:r>
      <w:r w:rsidR="00DD0389" w:rsidRPr="008A3C17">
        <w:rPr>
          <w:b/>
          <w:bCs/>
          <w:sz w:val="24"/>
          <w:szCs w:val="24"/>
          <w:lang w:val="lt-LT"/>
        </w:rPr>
        <w:t>.</w:t>
      </w:r>
    </w:p>
    <w:p w14:paraId="2BFEDA66" w14:textId="01EA08FF" w:rsidR="00DD0389" w:rsidRPr="008A3C17" w:rsidRDefault="00DD0389" w:rsidP="00DD0389">
      <w:pPr>
        <w:ind w:firstLine="851"/>
        <w:jc w:val="both"/>
        <w:rPr>
          <w:sz w:val="24"/>
          <w:szCs w:val="24"/>
          <w:lang w:val="lt-LT"/>
        </w:rPr>
      </w:pPr>
      <w:r w:rsidRPr="008A3C17">
        <w:rPr>
          <w:sz w:val="24"/>
          <w:szCs w:val="24"/>
          <w:lang w:val="lt-LT"/>
        </w:rPr>
        <w:t>3</w:t>
      </w:r>
      <w:r w:rsidR="00466A05" w:rsidRPr="008A3C17">
        <w:rPr>
          <w:sz w:val="24"/>
          <w:szCs w:val="24"/>
          <w:lang w:val="lt-LT"/>
        </w:rPr>
        <w:t>0</w:t>
      </w:r>
      <w:r w:rsidRPr="008A3C17">
        <w:rPr>
          <w:sz w:val="24"/>
          <w:szCs w:val="24"/>
          <w:lang w:val="lt-LT"/>
        </w:rPr>
        <w:t>. Nustatęs degalų normų ir automobilių ridos limitų viršijimą, bendrovės, įstaigos vadovo paskirtas asmuo, atsakingas už tarnybinių lengvųjų automobilių naudojimo kontrolę, informuoja bendrovės, įstaigos vadovą ir imasi priemonių limitų viršijimo priežastims nustatyti (tikrinama, ar degalai naudojami tinkamai, kokia tarnybinio lengvojo automobilio techninė būklė ir pan.).</w:t>
      </w:r>
    </w:p>
    <w:p w14:paraId="6B0D3D84" w14:textId="4E197B82" w:rsidR="00DD0389" w:rsidRPr="008A3C17" w:rsidRDefault="00DD0389" w:rsidP="00DD0389">
      <w:pPr>
        <w:ind w:firstLine="851"/>
        <w:jc w:val="both"/>
        <w:rPr>
          <w:sz w:val="24"/>
          <w:szCs w:val="24"/>
          <w:lang w:val="lt-LT"/>
        </w:rPr>
      </w:pPr>
      <w:r w:rsidRPr="008A3C17">
        <w:rPr>
          <w:sz w:val="24"/>
          <w:szCs w:val="24"/>
          <w:lang w:val="lt-LT"/>
        </w:rPr>
        <w:t>3</w:t>
      </w:r>
      <w:r w:rsidR="00466A05" w:rsidRPr="008A3C17">
        <w:rPr>
          <w:sz w:val="24"/>
          <w:szCs w:val="24"/>
          <w:lang w:val="lt-LT"/>
        </w:rPr>
        <w:t>1</w:t>
      </w:r>
      <w:r w:rsidRPr="008A3C17">
        <w:rPr>
          <w:sz w:val="24"/>
          <w:szCs w:val="24"/>
          <w:lang w:val="lt-LT"/>
        </w:rPr>
        <w:t>. Degalų normų ir automobilių ridos limitų viršijimo išlaidas, nustačius pereikvojimo priežastis ir darbuotojo kaltę, padengia nustatytas degalų normas ir ridos limitus viršijęs darbuotojas.</w:t>
      </w:r>
    </w:p>
    <w:p w14:paraId="75FDCF36" w14:textId="77777777" w:rsidR="00DD0389" w:rsidRPr="008A3C17" w:rsidRDefault="00DD0389" w:rsidP="00DD0389">
      <w:pPr>
        <w:ind w:firstLine="1360"/>
        <w:jc w:val="both"/>
        <w:rPr>
          <w:sz w:val="24"/>
          <w:szCs w:val="24"/>
          <w:lang w:val="lt-LT"/>
        </w:rPr>
      </w:pPr>
    </w:p>
    <w:p w14:paraId="250337F1" w14:textId="77777777" w:rsidR="00DD0389" w:rsidRPr="008A3C17" w:rsidRDefault="00DD0389" w:rsidP="00DD0389">
      <w:pPr>
        <w:jc w:val="center"/>
        <w:rPr>
          <w:sz w:val="24"/>
          <w:szCs w:val="24"/>
          <w:lang w:val="lt-LT"/>
        </w:rPr>
      </w:pPr>
      <w:r w:rsidRPr="008A3C17">
        <w:rPr>
          <w:b/>
          <w:bCs/>
          <w:sz w:val="24"/>
          <w:szCs w:val="24"/>
          <w:lang w:val="lt-LT"/>
        </w:rPr>
        <w:t xml:space="preserve">VI SKYRIUS </w:t>
      </w:r>
    </w:p>
    <w:p w14:paraId="0785CCA1" w14:textId="77777777" w:rsidR="00DD0389" w:rsidRPr="008A3C17" w:rsidRDefault="00DD0389" w:rsidP="00DD0389">
      <w:pPr>
        <w:jc w:val="center"/>
        <w:rPr>
          <w:sz w:val="24"/>
          <w:szCs w:val="24"/>
          <w:lang w:val="lt-LT"/>
        </w:rPr>
      </w:pPr>
      <w:r w:rsidRPr="008A3C17">
        <w:rPr>
          <w:b/>
          <w:bCs/>
          <w:sz w:val="24"/>
          <w:szCs w:val="24"/>
          <w:lang w:val="lt-LT"/>
        </w:rPr>
        <w:t>AUTOMOBILIŲ ŽYMĖJIMAS, TECHNINĖ PRIEŽIŪRA IR REMONTAS</w:t>
      </w:r>
    </w:p>
    <w:p w14:paraId="3307F92E" w14:textId="77777777" w:rsidR="00DD0389" w:rsidRPr="008A3C17" w:rsidRDefault="00DD0389" w:rsidP="00DD0389">
      <w:pPr>
        <w:ind w:firstLine="62"/>
        <w:jc w:val="center"/>
        <w:rPr>
          <w:sz w:val="24"/>
          <w:szCs w:val="24"/>
          <w:lang w:val="lt-LT"/>
        </w:rPr>
      </w:pPr>
    </w:p>
    <w:p w14:paraId="53EF387F" w14:textId="29A3F12F" w:rsidR="00DD0389" w:rsidRPr="008A3C17" w:rsidRDefault="00DD0389" w:rsidP="00DD0389">
      <w:pPr>
        <w:ind w:firstLine="851"/>
        <w:jc w:val="both"/>
        <w:rPr>
          <w:sz w:val="24"/>
          <w:szCs w:val="24"/>
          <w:lang w:val="lt-LT"/>
        </w:rPr>
      </w:pPr>
      <w:r w:rsidRPr="008A3C17">
        <w:rPr>
          <w:sz w:val="24"/>
          <w:szCs w:val="24"/>
          <w:lang w:val="lt-LT"/>
        </w:rPr>
        <w:t>3</w:t>
      </w:r>
      <w:r w:rsidR="00466A05" w:rsidRPr="008A3C17">
        <w:rPr>
          <w:sz w:val="24"/>
          <w:szCs w:val="24"/>
          <w:lang w:val="lt-LT"/>
        </w:rPr>
        <w:t>2</w:t>
      </w:r>
      <w:r w:rsidRPr="008A3C17">
        <w:rPr>
          <w:sz w:val="24"/>
          <w:szCs w:val="24"/>
          <w:lang w:val="lt-LT"/>
        </w:rPr>
        <w:t>. Visi tarnybiniai lengvieji automobiliai privalo būti pažymėti vienu iš būdų:</w:t>
      </w:r>
    </w:p>
    <w:p w14:paraId="1B57315D" w14:textId="6988ED7F" w:rsidR="00DD0389" w:rsidRPr="008A3C17" w:rsidRDefault="00DD0389" w:rsidP="00DD0389">
      <w:pPr>
        <w:ind w:firstLine="851"/>
        <w:jc w:val="both"/>
        <w:rPr>
          <w:sz w:val="24"/>
          <w:szCs w:val="24"/>
          <w:lang w:val="lt-LT"/>
        </w:rPr>
      </w:pPr>
      <w:r w:rsidRPr="008A3C17">
        <w:rPr>
          <w:sz w:val="24"/>
          <w:szCs w:val="24"/>
          <w:lang w:val="lt-LT"/>
        </w:rPr>
        <w:t>3</w:t>
      </w:r>
      <w:r w:rsidR="00466A05" w:rsidRPr="008A3C17">
        <w:rPr>
          <w:sz w:val="24"/>
          <w:szCs w:val="24"/>
          <w:lang w:val="lt-LT"/>
        </w:rPr>
        <w:t>2</w:t>
      </w:r>
      <w:r w:rsidRPr="008A3C17">
        <w:rPr>
          <w:sz w:val="24"/>
          <w:szCs w:val="24"/>
          <w:lang w:val="lt-LT"/>
        </w:rPr>
        <w:t>.1. nurodytas bendrovės, įstaigos pavadinimas (papildomai gali būti ir Rokiškio rajono savivaldybės herbas);</w:t>
      </w:r>
    </w:p>
    <w:p w14:paraId="7B0D6C5D" w14:textId="7996843F" w:rsidR="00DD0389" w:rsidRPr="008A3C17" w:rsidRDefault="00DD0389" w:rsidP="00DD0389">
      <w:pPr>
        <w:ind w:firstLine="851"/>
        <w:jc w:val="both"/>
        <w:rPr>
          <w:sz w:val="24"/>
          <w:szCs w:val="24"/>
          <w:lang w:val="lt-LT"/>
        </w:rPr>
      </w:pPr>
      <w:r w:rsidRPr="008A3C17">
        <w:rPr>
          <w:sz w:val="24"/>
          <w:szCs w:val="24"/>
          <w:lang w:val="lt-LT"/>
        </w:rPr>
        <w:t>3</w:t>
      </w:r>
      <w:r w:rsidR="00466A05" w:rsidRPr="008A3C17">
        <w:rPr>
          <w:sz w:val="24"/>
          <w:szCs w:val="24"/>
          <w:lang w:val="lt-LT"/>
        </w:rPr>
        <w:t>2</w:t>
      </w:r>
      <w:r w:rsidRPr="008A3C17">
        <w:rPr>
          <w:sz w:val="24"/>
          <w:szCs w:val="24"/>
          <w:lang w:val="lt-LT"/>
        </w:rPr>
        <w:t>.2. patvirtintas bendrovės, įstaigos logotipas ir įstaigos pavadinimas.</w:t>
      </w:r>
    </w:p>
    <w:p w14:paraId="4D0312BC" w14:textId="56D0556F" w:rsidR="00DD0389" w:rsidRPr="008A3C17" w:rsidRDefault="00DD0389" w:rsidP="00DD0389">
      <w:pPr>
        <w:ind w:firstLine="851"/>
        <w:jc w:val="both"/>
        <w:rPr>
          <w:sz w:val="24"/>
          <w:szCs w:val="24"/>
          <w:lang w:val="lt-LT"/>
        </w:rPr>
      </w:pPr>
      <w:r w:rsidRPr="008A3C17">
        <w:rPr>
          <w:sz w:val="24"/>
          <w:szCs w:val="24"/>
          <w:lang w:val="lt-LT"/>
        </w:rPr>
        <w:t>3</w:t>
      </w:r>
      <w:r w:rsidR="00466A05" w:rsidRPr="008A3C17">
        <w:rPr>
          <w:sz w:val="24"/>
          <w:szCs w:val="24"/>
          <w:lang w:val="lt-LT"/>
        </w:rPr>
        <w:t>3</w:t>
      </w:r>
      <w:r w:rsidRPr="008A3C17">
        <w:rPr>
          <w:sz w:val="24"/>
          <w:szCs w:val="24"/>
          <w:lang w:val="lt-LT"/>
        </w:rPr>
        <w:t xml:space="preserve">. Žymimos tarnybinių automobilių šoninės durelės iš abiejų automobilio pusių. Didžiosios raidės turi būti ne žemesnės kaip 75 mm, mažosios – 50 mm aukščio, raidžių storis – ne mažiau kaip 4 mm. Patvirtintas logotipas (arba Rokiškio rajono savivaldybės herbas) turi būti ne žemesnis kaip 150 mm aukščio. Tarnybinio automobilio žymėjimas turi būti aiškiai suprantamas ir įskaitomas. Žymėjimas negalimas magnetine plėvele ar kita lengvai pašalinama žymėjimo priemone. Tarnybinio lengvojo automobilio žymėjimas turi būti aiškiai suprantamas ir įskaitomas. </w:t>
      </w:r>
    </w:p>
    <w:p w14:paraId="09F2A651" w14:textId="38AA4440" w:rsidR="00DD0389" w:rsidRPr="008A3C17" w:rsidRDefault="00DD0389" w:rsidP="00DD0389">
      <w:pPr>
        <w:ind w:firstLine="851"/>
        <w:jc w:val="both"/>
        <w:rPr>
          <w:sz w:val="24"/>
          <w:szCs w:val="24"/>
          <w:lang w:val="lt-LT"/>
        </w:rPr>
      </w:pPr>
      <w:r w:rsidRPr="008A3C17">
        <w:rPr>
          <w:sz w:val="24"/>
          <w:szCs w:val="24"/>
          <w:lang w:val="lt-LT"/>
        </w:rPr>
        <w:t>3</w:t>
      </w:r>
      <w:r w:rsidR="00466A05" w:rsidRPr="008A3C17">
        <w:rPr>
          <w:sz w:val="24"/>
          <w:szCs w:val="24"/>
          <w:lang w:val="lt-LT"/>
        </w:rPr>
        <w:t>4</w:t>
      </w:r>
      <w:r w:rsidRPr="008A3C17">
        <w:rPr>
          <w:sz w:val="24"/>
          <w:szCs w:val="24"/>
          <w:lang w:val="lt-LT"/>
        </w:rPr>
        <w:t xml:space="preserve">. Bendrovės, įstaigos vadovas paskiria darbuotojus (vairuotojus), atsakingus už tarnybinių lengvųjų automobilių techninės būklės kontrolę, kasdienę ir periodinę tarnybinių lengvųjų automobilių techninę priežiūrą ir jų draudimą. </w:t>
      </w:r>
    </w:p>
    <w:p w14:paraId="3CE33A1B" w14:textId="3287F00F" w:rsidR="00DD0389" w:rsidRPr="008A3C17" w:rsidRDefault="00DD0389" w:rsidP="00DD0389">
      <w:pPr>
        <w:ind w:firstLine="851"/>
        <w:jc w:val="both"/>
        <w:rPr>
          <w:sz w:val="24"/>
          <w:szCs w:val="24"/>
          <w:lang w:val="lt-LT"/>
        </w:rPr>
      </w:pPr>
      <w:r w:rsidRPr="008A3C17">
        <w:rPr>
          <w:sz w:val="24"/>
          <w:szCs w:val="24"/>
          <w:lang w:val="lt-LT"/>
        </w:rPr>
        <w:t>3</w:t>
      </w:r>
      <w:r w:rsidR="00466A05" w:rsidRPr="008A3C17">
        <w:rPr>
          <w:sz w:val="24"/>
          <w:szCs w:val="24"/>
          <w:lang w:val="lt-LT"/>
        </w:rPr>
        <w:t>5</w:t>
      </w:r>
      <w:r w:rsidRPr="008A3C17">
        <w:rPr>
          <w:sz w:val="24"/>
          <w:szCs w:val="24"/>
          <w:lang w:val="lt-LT"/>
        </w:rPr>
        <w:t xml:space="preserve">. Tarnybiniai lengvieji automobiliai turi būti draudžiami transporto priemonių civilinės atsakomybės draudimu teisės aktų nustatyta tvarka. </w:t>
      </w:r>
    </w:p>
    <w:p w14:paraId="7438FEFD" w14:textId="42FF528B" w:rsidR="00DD0389" w:rsidRPr="008A3C17" w:rsidRDefault="00DD0389" w:rsidP="00DD0389">
      <w:pPr>
        <w:ind w:firstLine="851"/>
        <w:jc w:val="both"/>
        <w:rPr>
          <w:color w:val="000000"/>
          <w:sz w:val="24"/>
          <w:szCs w:val="24"/>
          <w:lang w:val="lt-LT"/>
        </w:rPr>
      </w:pPr>
      <w:r w:rsidRPr="008A3C17">
        <w:rPr>
          <w:color w:val="000000"/>
          <w:sz w:val="24"/>
          <w:szCs w:val="24"/>
          <w:lang w:val="lt-LT"/>
        </w:rPr>
        <w:t>3</w:t>
      </w:r>
      <w:r w:rsidR="00466A05" w:rsidRPr="008A3C17">
        <w:rPr>
          <w:color w:val="000000"/>
          <w:sz w:val="24"/>
          <w:szCs w:val="24"/>
          <w:lang w:val="lt-LT"/>
        </w:rPr>
        <w:t>6</w:t>
      </w:r>
      <w:r w:rsidRPr="008A3C17">
        <w:rPr>
          <w:color w:val="000000"/>
          <w:sz w:val="24"/>
          <w:szCs w:val="24"/>
          <w:lang w:val="lt-LT"/>
        </w:rPr>
        <w:t xml:space="preserve">. Tarnybinio automobilio gedimai šalinami pagal tarnybinio automobilio techninio eksploatavimo taisykles. </w:t>
      </w:r>
      <w:r w:rsidRPr="008A3C17">
        <w:rPr>
          <w:sz w:val="24"/>
          <w:szCs w:val="24"/>
          <w:lang w:val="lt-LT"/>
        </w:rPr>
        <w:t>Nuomojamų automobilių techninės priežiūros ir remonto organizavimas nustatomas automobilių nuomos sutartyje.</w:t>
      </w:r>
    </w:p>
    <w:p w14:paraId="499B204D" w14:textId="3C81E00E" w:rsidR="00DD0389" w:rsidRPr="008A3C17" w:rsidRDefault="00DD0389" w:rsidP="00DD0389">
      <w:pPr>
        <w:shd w:val="clear" w:color="auto" w:fill="FFFFFF"/>
        <w:ind w:firstLine="851"/>
        <w:jc w:val="both"/>
        <w:rPr>
          <w:color w:val="000000"/>
          <w:sz w:val="24"/>
          <w:szCs w:val="24"/>
          <w:lang w:val="lt-LT"/>
        </w:rPr>
      </w:pPr>
      <w:r w:rsidRPr="008A3C17">
        <w:rPr>
          <w:sz w:val="24"/>
          <w:szCs w:val="24"/>
          <w:lang w:val="lt-LT"/>
        </w:rPr>
        <w:t>3</w:t>
      </w:r>
      <w:r w:rsidR="00466A05" w:rsidRPr="008A3C17">
        <w:rPr>
          <w:sz w:val="24"/>
          <w:szCs w:val="24"/>
          <w:lang w:val="lt-LT"/>
        </w:rPr>
        <w:t>7</w:t>
      </w:r>
      <w:r w:rsidRPr="008A3C17">
        <w:rPr>
          <w:sz w:val="24"/>
          <w:szCs w:val="24"/>
          <w:lang w:val="lt-LT"/>
        </w:rPr>
        <w:t xml:space="preserve">. Tarnybinių automobilių draudimą ir privalomąją techninę apžiūrą teisės aktų nustatyta tvarka organizuoja </w:t>
      </w:r>
      <w:r w:rsidRPr="008A3C17">
        <w:rPr>
          <w:color w:val="000000"/>
          <w:sz w:val="24"/>
          <w:szCs w:val="24"/>
          <w:lang w:val="lt-LT"/>
        </w:rPr>
        <w:t xml:space="preserve">darbuotojas, kurį pareigybės funkcijos įpareigoja </w:t>
      </w:r>
      <w:r w:rsidRPr="008A3C17">
        <w:rPr>
          <w:rFonts w:eastAsia="Calibri"/>
          <w:color w:val="000000"/>
          <w:sz w:val="24"/>
          <w:szCs w:val="24"/>
          <w:lang w:val="lt-LT"/>
        </w:rPr>
        <w:t>organizuoti autotransporto remontą, technines apžiūras ir draudimą</w:t>
      </w:r>
      <w:r w:rsidRPr="008A3C17">
        <w:rPr>
          <w:color w:val="000000"/>
          <w:sz w:val="24"/>
          <w:szCs w:val="24"/>
          <w:lang w:val="lt-LT"/>
        </w:rPr>
        <w:t xml:space="preserve"> arba kitas įstaigos vadovo paskirtas asmuo.</w:t>
      </w:r>
      <w:r w:rsidRPr="008A3C17">
        <w:rPr>
          <w:b/>
          <w:bCs/>
          <w:color w:val="000000"/>
          <w:sz w:val="24"/>
          <w:szCs w:val="24"/>
          <w:lang w:val="lt-LT"/>
        </w:rPr>
        <w:t xml:space="preserve"> </w:t>
      </w:r>
    </w:p>
    <w:p w14:paraId="5F33157E" w14:textId="77777777" w:rsidR="00DD0389" w:rsidRPr="008A3C17" w:rsidRDefault="00DD0389" w:rsidP="00DD0389">
      <w:pPr>
        <w:widowControl w:val="0"/>
        <w:tabs>
          <w:tab w:val="left" w:pos="1448"/>
        </w:tabs>
        <w:ind w:firstLine="372"/>
        <w:jc w:val="both"/>
        <w:rPr>
          <w:sz w:val="24"/>
          <w:szCs w:val="24"/>
          <w:lang w:val="lt-LT" w:bidi="lt-LT"/>
        </w:rPr>
      </w:pPr>
    </w:p>
    <w:p w14:paraId="45CC75B7" w14:textId="77777777" w:rsidR="00DD0389" w:rsidRPr="008A3C17" w:rsidRDefault="00DD0389" w:rsidP="00DD0389">
      <w:pPr>
        <w:jc w:val="center"/>
        <w:rPr>
          <w:sz w:val="24"/>
          <w:szCs w:val="24"/>
          <w:lang w:val="lt-LT"/>
        </w:rPr>
      </w:pPr>
      <w:r w:rsidRPr="008A3C17">
        <w:rPr>
          <w:b/>
          <w:bCs/>
          <w:sz w:val="24"/>
          <w:szCs w:val="24"/>
          <w:lang w:val="lt-LT"/>
        </w:rPr>
        <w:t xml:space="preserve">VII SKYRIUS </w:t>
      </w:r>
    </w:p>
    <w:p w14:paraId="4FCCB962" w14:textId="77777777" w:rsidR="00DD0389" w:rsidRPr="008A3C17" w:rsidRDefault="00DD0389" w:rsidP="00DD0389">
      <w:pPr>
        <w:jc w:val="center"/>
        <w:rPr>
          <w:sz w:val="24"/>
          <w:szCs w:val="24"/>
          <w:lang w:val="lt-LT"/>
        </w:rPr>
      </w:pPr>
      <w:r w:rsidRPr="008A3C17">
        <w:rPr>
          <w:b/>
          <w:bCs/>
          <w:sz w:val="24"/>
          <w:szCs w:val="24"/>
          <w:lang w:val="lt-LT"/>
        </w:rPr>
        <w:t xml:space="preserve">NETARNYBINIŲ LENGVŲJŲ AUTOMOBILIŲ NAUDOJIMAS TARNYBOS REIKMĖMS </w:t>
      </w:r>
      <w:r w:rsidRPr="008A3C17">
        <w:rPr>
          <w:sz w:val="24"/>
          <w:szCs w:val="24"/>
          <w:lang w:val="lt-LT"/>
        </w:rPr>
        <w:t> </w:t>
      </w:r>
    </w:p>
    <w:p w14:paraId="7BF0BE83" w14:textId="77777777" w:rsidR="00DD0389" w:rsidRPr="008A3C17" w:rsidRDefault="00DD0389" w:rsidP="00DD0389">
      <w:pPr>
        <w:ind w:firstLine="779"/>
        <w:jc w:val="center"/>
        <w:rPr>
          <w:sz w:val="24"/>
          <w:szCs w:val="24"/>
          <w:lang w:val="lt-LT"/>
        </w:rPr>
      </w:pPr>
    </w:p>
    <w:p w14:paraId="5DC9A698" w14:textId="2B3C6746" w:rsidR="00DD0389" w:rsidRPr="008A3C17" w:rsidRDefault="00DD0389" w:rsidP="00DD0389">
      <w:pPr>
        <w:ind w:firstLine="851"/>
        <w:jc w:val="both"/>
        <w:rPr>
          <w:sz w:val="24"/>
          <w:szCs w:val="24"/>
          <w:lang w:val="lt-LT"/>
        </w:rPr>
      </w:pPr>
      <w:r w:rsidRPr="008A3C17">
        <w:rPr>
          <w:sz w:val="24"/>
          <w:szCs w:val="24"/>
          <w:lang w:val="lt-LT"/>
        </w:rPr>
        <w:t>3</w:t>
      </w:r>
      <w:r w:rsidR="00466A05" w:rsidRPr="008A3C17">
        <w:rPr>
          <w:sz w:val="24"/>
          <w:szCs w:val="24"/>
          <w:lang w:val="lt-LT"/>
        </w:rPr>
        <w:t>8</w:t>
      </w:r>
      <w:r w:rsidRPr="008A3C17">
        <w:rPr>
          <w:sz w:val="24"/>
          <w:szCs w:val="24"/>
          <w:lang w:val="lt-LT"/>
        </w:rPr>
        <w:t xml:space="preserve">. Bendrovės, įstaigos, neviršydamos joms nustatyto išlaidų tarnybiniams lengviesiems automobiliams išlaikyti ir nuomotis dydžio, turi teisę bendrovės, įstaigos vadovo nustatyta tvarka kas mėnesį mokėti bendrovės, įstaigos darbuotojui kompensaciją degalų įsigijimo ir amortizacijos išlaidoms padengti už netarnybinio automobilio naudojimą tarnybos reikmėms. Amortizacijos išlaidos sudaro 10 proc. </w:t>
      </w:r>
      <w:r w:rsidRPr="008A3C17">
        <w:rPr>
          <w:color w:val="000000"/>
          <w:sz w:val="24"/>
          <w:szCs w:val="24"/>
          <w:lang w:val="lt-LT"/>
        </w:rPr>
        <w:t>degalų įsigijimo išlaidų</w:t>
      </w:r>
      <w:r w:rsidRPr="008A3C17">
        <w:rPr>
          <w:sz w:val="24"/>
          <w:szCs w:val="24"/>
          <w:lang w:val="lt-LT"/>
        </w:rPr>
        <w:t xml:space="preserve">. </w:t>
      </w:r>
    </w:p>
    <w:p w14:paraId="1C08EA91" w14:textId="6BB191C8" w:rsidR="00DD0389" w:rsidRPr="008A3C17" w:rsidRDefault="00466A05" w:rsidP="00DD0389">
      <w:pPr>
        <w:ind w:firstLine="851"/>
        <w:jc w:val="both"/>
        <w:rPr>
          <w:sz w:val="24"/>
          <w:szCs w:val="24"/>
          <w:lang w:val="lt-LT"/>
        </w:rPr>
      </w:pPr>
      <w:r w:rsidRPr="008A3C17">
        <w:rPr>
          <w:sz w:val="24"/>
          <w:szCs w:val="24"/>
          <w:lang w:val="lt-LT"/>
        </w:rPr>
        <w:t>39</w:t>
      </w:r>
      <w:r w:rsidR="00DD0389" w:rsidRPr="008A3C17">
        <w:rPr>
          <w:sz w:val="24"/>
          <w:szCs w:val="24"/>
          <w:lang w:val="lt-LT"/>
        </w:rPr>
        <w:t>. Darbuotojas, norintis naudoti netarnybinį automobilį tarnybos reikmėms, bendrovės, įstaigos vadovui, bendrovių vadovai – bendrovės valdybai, o bendrovių kuriose valdyba nesudaroma ir įstaigų vadovai – Rokiškio rajono savivaldybės</w:t>
      </w:r>
      <w:r w:rsidR="005D0D50" w:rsidRPr="008A3C17">
        <w:rPr>
          <w:sz w:val="24"/>
          <w:szCs w:val="24"/>
          <w:lang w:val="lt-LT"/>
        </w:rPr>
        <w:t xml:space="preserve"> (toliau – Savivaldybė)</w:t>
      </w:r>
      <w:r w:rsidR="00DD0389" w:rsidRPr="008A3C17">
        <w:rPr>
          <w:sz w:val="24"/>
          <w:szCs w:val="24"/>
          <w:lang w:val="lt-LT"/>
        </w:rPr>
        <w:t xml:space="preserve"> </w:t>
      </w:r>
      <w:r w:rsidR="005D0D50" w:rsidRPr="008A3C17">
        <w:rPr>
          <w:sz w:val="24"/>
          <w:szCs w:val="24"/>
          <w:lang w:val="lt-LT"/>
        </w:rPr>
        <w:t>merui</w:t>
      </w:r>
      <w:r w:rsidR="00DD0389" w:rsidRPr="008A3C17">
        <w:rPr>
          <w:sz w:val="24"/>
          <w:szCs w:val="24"/>
          <w:lang w:val="lt-LT"/>
        </w:rPr>
        <w:t xml:space="preserve"> pateikia prašymą (4 priedas) leisti naudoti netarnybinį automobilį tarnybos. </w:t>
      </w:r>
    </w:p>
    <w:p w14:paraId="1D1B6BE2" w14:textId="2EDE286F" w:rsidR="00DD0389" w:rsidRPr="008A3C17" w:rsidRDefault="00DD0389" w:rsidP="00DD0389">
      <w:pPr>
        <w:ind w:firstLine="851"/>
        <w:jc w:val="both"/>
        <w:rPr>
          <w:sz w:val="24"/>
          <w:szCs w:val="24"/>
          <w:lang w:val="lt-LT"/>
        </w:rPr>
      </w:pPr>
      <w:r w:rsidRPr="008A3C17">
        <w:rPr>
          <w:sz w:val="24"/>
          <w:szCs w:val="24"/>
          <w:lang w:val="lt-LT"/>
        </w:rPr>
        <w:t>4</w:t>
      </w:r>
      <w:r w:rsidR="00466A05" w:rsidRPr="008A3C17">
        <w:rPr>
          <w:sz w:val="24"/>
          <w:szCs w:val="24"/>
          <w:lang w:val="lt-LT"/>
        </w:rPr>
        <w:t>0</w:t>
      </w:r>
      <w:r w:rsidRPr="008A3C17">
        <w:rPr>
          <w:sz w:val="24"/>
          <w:szCs w:val="24"/>
          <w:lang w:val="lt-LT"/>
        </w:rPr>
        <w:t xml:space="preserve">. Leidimas darbuotojams naudoti netarnybinį automobilį tarnybos reikmėms įforminamas bendrovės, įstaigos vadovo įsakymu, bendrovių vadovams – valdybos sprendimu, o bendrovių kuriose valdyba nesudaroma ir įstaigų vadovams – </w:t>
      </w:r>
      <w:r w:rsidR="005E64A8" w:rsidRPr="008A3C17">
        <w:rPr>
          <w:sz w:val="24"/>
          <w:szCs w:val="24"/>
          <w:lang w:val="lt-LT"/>
        </w:rPr>
        <w:t>Savivaldybės mero potvarkiu</w:t>
      </w:r>
      <w:r w:rsidRPr="008A3C17">
        <w:rPr>
          <w:sz w:val="24"/>
          <w:szCs w:val="24"/>
          <w:lang w:val="lt-LT"/>
        </w:rPr>
        <w:t xml:space="preserve">. </w:t>
      </w:r>
    </w:p>
    <w:p w14:paraId="40068136" w14:textId="23C2EAD6" w:rsidR="00DD0389" w:rsidRPr="008A3C17" w:rsidRDefault="00DD0389" w:rsidP="00DD0389">
      <w:pPr>
        <w:widowControl w:val="0"/>
        <w:tabs>
          <w:tab w:val="left" w:pos="-1418"/>
        </w:tabs>
        <w:ind w:firstLine="851"/>
        <w:jc w:val="both"/>
        <w:rPr>
          <w:sz w:val="24"/>
          <w:szCs w:val="24"/>
          <w:lang w:val="lt-LT"/>
        </w:rPr>
      </w:pPr>
      <w:r w:rsidRPr="008A3C17">
        <w:rPr>
          <w:color w:val="000000"/>
          <w:sz w:val="24"/>
          <w:szCs w:val="24"/>
          <w:lang w:val="lt-LT"/>
        </w:rPr>
        <w:t>4</w:t>
      </w:r>
      <w:r w:rsidR="00466A05" w:rsidRPr="008A3C17">
        <w:rPr>
          <w:color w:val="000000"/>
          <w:sz w:val="24"/>
          <w:szCs w:val="24"/>
          <w:lang w:val="lt-LT"/>
        </w:rPr>
        <w:t>1</w:t>
      </w:r>
      <w:r w:rsidRPr="008A3C17">
        <w:rPr>
          <w:color w:val="000000"/>
          <w:sz w:val="24"/>
          <w:szCs w:val="24"/>
          <w:lang w:val="lt-LT"/>
        </w:rPr>
        <w:t>. Kompensacijos dydis nustatomas vadovaujantis kelionės lape užfiksuota informacija, suderinus su nustatyta automobilio kuro norma</w:t>
      </w:r>
      <w:r w:rsidRPr="008A3C17">
        <w:rPr>
          <w:sz w:val="24"/>
          <w:szCs w:val="24"/>
          <w:lang w:val="lt-LT"/>
        </w:rPr>
        <w:t>, asmeniniais darbo planais (grafikais), automobilio technine charakteristika, eismo intensyvumu, kelių būkle ir kita, ne daugiau kaip 100</w:t>
      </w:r>
      <w:r w:rsidR="00CA1313">
        <w:rPr>
          <w:sz w:val="24"/>
          <w:szCs w:val="24"/>
          <w:lang w:val="lt-LT"/>
        </w:rPr>
        <w:t>,00</w:t>
      </w:r>
      <w:r w:rsidRPr="008A3C17">
        <w:rPr>
          <w:sz w:val="24"/>
          <w:szCs w:val="24"/>
          <w:lang w:val="lt-LT"/>
        </w:rPr>
        <w:t xml:space="preserve"> eurų per mėnesį, tačiau kompensacijos dydis, atsižvelgiant į  didėjančias bazines degalų kainas ir (ar)  darbuotojo, naudojančio netarnybinį automobilį tarnybos reikmėms motyvuotą prašymą bei kitas pagrįstas išlaidas, gali būti peržiūrimas ir didinamas atskiru įstaigos vadovo įsakymu.</w:t>
      </w:r>
    </w:p>
    <w:p w14:paraId="5497D2BA" w14:textId="70D71AAF" w:rsidR="00DD0389" w:rsidRPr="008A3C17" w:rsidRDefault="00DD0389" w:rsidP="00DD0389">
      <w:pPr>
        <w:shd w:val="clear" w:color="auto" w:fill="FFFFFF"/>
        <w:ind w:firstLine="851"/>
        <w:jc w:val="both"/>
        <w:rPr>
          <w:sz w:val="24"/>
          <w:szCs w:val="24"/>
          <w:lang w:val="lt-LT"/>
        </w:rPr>
      </w:pPr>
      <w:r w:rsidRPr="008A3C17">
        <w:rPr>
          <w:sz w:val="24"/>
          <w:szCs w:val="24"/>
          <w:lang w:val="lt-LT"/>
        </w:rPr>
        <w:t>4</w:t>
      </w:r>
      <w:r w:rsidR="00466A05" w:rsidRPr="008A3C17">
        <w:rPr>
          <w:sz w:val="24"/>
          <w:szCs w:val="24"/>
          <w:lang w:val="lt-LT"/>
        </w:rPr>
        <w:t>2</w:t>
      </w:r>
      <w:r w:rsidRPr="008A3C17">
        <w:rPr>
          <w:sz w:val="24"/>
          <w:szCs w:val="24"/>
          <w:lang w:val="lt-LT"/>
        </w:rPr>
        <w:t>. Kompensacija nemokama už laikotarpį, per kurį darbuotojai buvo išvykę į tarnybinę komandiruotę tarnybiniu bendrovės, įstaigos transportu arba jiems apmokamos tarnybinės komandiruotės kelionės kitomis transporto priemonėmis išlaidos, taip pat teisės aktų nustatyta tvarka suteiktų atostogų, nedarbingumo, papildomų poilsio dienų laikotarpiu, poilsio ir švenčių dienomis, išskyrus tuos atvejus, kai jie dirba pagal bendrovės, įstaigos vadovo įsakymą arba patvirtintą grafiką.</w:t>
      </w:r>
    </w:p>
    <w:p w14:paraId="5F7C08CD" w14:textId="17B965D5" w:rsidR="00DD0389" w:rsidRPr="008A3C17" w:rsidRDefault="00DD0389" w:rsidP="00DD0389">
      <w:pPr>
        <w:shd w:val="clear" w:color="auto" w:fill="FFFFFF"/>
        <w:ind w:firstLine="851"/>
        <w:jc w:val="both"/>
        <w:rPr>
          <w:sz w:val="24"/>
          <w:szCs w:val="24"/>
          <w:lang w:val="lt-LT"/>
        </w:rPr>
      </w:pPr>
      <w:r w:rsidRPr="008A3C17">
        <w:rPr>
          <w:sz w:val="24"/>
          <w:szCs w:val="24"/>
          <w:lang w:val="lt-LT"/>
        </w:rPr>
        <w:t>4</w:t>
      </w:r>
      <w:r w:rsidR="00466A05" w:rsidRPr="008A3C17">
        <w:rPr>
          <w:sz w:val="24"/>
          <w:szCs w:val="24"/>
          <w:lang w:val="lt-LT"/>
        </w:rPr>
        <w:t>3</w:t>
      </w:r>
      <w:r w:rsidRPr="008A3C17">
        <w:rPr>
          <w:sz w:val="24"/>
          <w:szCs w:val="24"/>
          <w:lang w:val="lt-LT"/>
        </w:rPr>
        <w:t xml:space="preserve">. Darbuotojai, gaunantys kompensaciją už netarnybinio automobilio naudojimą, negali naudotis tarnybiniu lengvuoju automobiliu, išskyrus tuos atvejus, kai darbuotojas vyksta tarnybiniu bendrovės, įstaigos transportu kartu su komisijos ar delegacijos nariais ir pan. </w:t>
      </w:r>
    </w:p>
    <w:p w14:paraId="346A9B82" w14:textId="78764E02" w:rsidR="00DD0389" w:rsidRPr="008A3C17" w:rsidRDefault="00DD0389" w:rsidP="00DD0389">
      <w:pPr>
        <w:ind w:firstLine="851"/>
        <w:jc w:val="both"/>
        <w:rPr>
          <w:sz w:val="24"/>
          <w:szCs w:val="24"/>
          <w:lang w:val="lt-LT"/>
        </w:rPr>
      </w:pPr>
      <w:r w:rsidRPr="008A3C17">
        <w:rPr>
          <w:sz w:val="24"/>
          <w:szCs w:val="24"/>
          <w:lang w:val="lt-LT"/>
        </w:rPr>
        <w:t>4</w:t>
      </w:r>
      <w:r w:rsidR="00466A05" w:rsidRPr="008A3C17">
        <w:rPr>
          <w:sz w:val="24"/>
          <w:szCs w:val="24"/>
          <w:lang w:val="lt-LT"/>
        </w:rPr>
        <w:t>4</w:t>
      </w:r>
      <w:r w:rsidRPr="008A3C17">
        <w:rPr>
          <w:sz w:val="24"/>
          <w:szCs w:val="24"/>
          <w:lang w:val="lt-LT"/>
        </w:rPr>
        <w:t xml:space="preserve">. Darbuotojai, kuriems už netarnybinių automobilių naudojimą tarnybos reikmėms mokamos kompensacijos, netarnybiniais automobiliais darbo metu turi naudotis tik tarnybos reikmėms. Nekompensuojamos išlaidos, naudojant netarnybinius lengvuosius automobilius atvykti iš namų į darbą ir grįžti iš darbo namo. </w:t>
      </w:r>
    </w:p>
    <w:p w14:paraId="78DC8771" w14:textId="77777777" w:rsidR="00DD0389" w:rsidRPr="008A3C17" w:rsidRDefault="00DD0389" w:rsidP="00DD0389">
      <w:pPr>
        <w:shd w:val="clear" w:color="auto" w:fill="FFFFFF"/>
        <w:ind w:right="19" w:firstLine="913"/>
        <w:rPr>
          <w:sz w:val="24"/>
          <w:szCs w:val="24"/>
          <w:lang w:val="lt-LT"/>
        </w:rPr>
      </w:pPr>
    </w:p>
    <w:p w14:paraId="3F44E340" w14:textId="77777777" w:rsidR="00DD0389" w:rsidRPr="008A3C17" w:rsidRDefault="00DD0389" w:rsidP="00DD0389">
      <w:pPr>
        <w:shd w:val="clear" w:color="auto" w:fill="FFFFFF"/>
        <w:jc w:val="center"/>
        <w:rPr>
          <w:sz w:val="24"/>
          <w:szCs w:val="24"/>
          <w:lang w:val="lt-LT"/>
        </w:rPr>
      </w:pPr>
      <w:r w:rsidRPr="008A3C17">
        <w:rPr>
          <w:b/>
          <w:bCs/>
          <w:sz w:val="24"/>
          <w:szCs w:val="24"/>
          <w:lang w:val="lt-LT"/>
        </w:rPr>
        <w:t xml:space="preserve">VIII SKYRIUS </w:t>
      </w:r>
    </w:p>
    <w:p w14:paraId="50CEE8FD" w14:textId="77777777" w:rsidR="00DD0389" w:rsidRPr="008A3C17" w:rsidRDefault="00DD0389" w:rsidP="00DD0389">
      <w:pPr>
        <w:shd w:val="clear" w:color="auto" w:fill="FFFFFF"/>
        <w:ind w:right="19"/>
        <w:jc w:val="center"/>
        <w:rPr>
          <w:sz w:val="24"/>
          <w:szCs w:val="24"/>
          <w:lang w:val="lt-LT"/>
        </w:rPr>
      </w:pPr>
      <w:r w:rsidRPr="008A3C17">
        <w:rPr>
          <w:b/>
          <w:bCs/>
          <w:sz w:val="24"/>
          <w:szCs w:val="24"/>
          <w:lang w:val="lt-LT"/>
        </w:rPr>
        <w:t>DARBUOTOJŲ ATSAKOMYBĖ</w:t>
      </w:r>
    </w:p>
    <w:p w14:paraId="2CCD0A7A" w14:textId="77777777" w:rsidR="00DD0389" w:rsidRPr="008A3C17" w:rsidRDefault="00DD0389" w:rsidP="00DD0389">
      <w:pPr>
        <w:shd w:val="clear" w:color="auto" w:fill="FFFFFF"/>
        <w:ind w:left="567" w:right="19" w:hanging="505"/>
        <w:jc w:val="center"/>
        <w:rPr>
          <w:sz w:val="24"/>
          <w:szCs w:val="24"/>
          <w:lang w:val="lt-LT"/>
        </w:rPr>
      </w:pPr>
    </w:p>
    <w:p w14:paraId="5117B89F" w14:textId="045C51F1" w:rsidR="00DD0389" w:rsidRPr="008A3C17" w:rsidRDefault="00DD0389" w:rsidP="00DD0389">
      <w:pPr>
        <w:shd w:val="clear" w:color="auto" w:fill="FFFFFF"/>
        <w:ind w:firstLine="851"/>
        <w:jc w:val="both"/>
        <w:rPr>
          <w:sz w:val="24"/>
          <w:szCs w:val="24"/>
          <w:lang w:val="lt-LT"/>
        </w:rPr>
      </w:pPr>
      <w:r w:rsidRPr="008A3C17">
        <w:rPr>
          <w:sz w:val="24"/>
          <w:szCs w:val="24"/>
          <w:lang w:val="lt-LT"/>
        </w:rPr>
        <w:t>4</w:t>
      </w:r>
      <w:r w:rsidR="00466A05" w:rsidRPr="008A3C17">
        <w:rPr>
          <w:sz w:val="24"/>
          <w:szCs w:val="24"/>
          <w:lang w:val="lt-LT"/>
        </w:rPr>
        <w:t>5</w:t>
      </w:r>
      <w:r w:rsidRPr="008A3C17">
        <w:rPr>
          <w:sz w:val="24"/>
          <w:szCs w:val="24"/>
          <w:lang w:val="lt-LT"/>
        </w:rPr>
        <w:t xml:space="preserve">. Darbuotojai turi būti supažindinami su bendrovės, įstaigos tarnybinių lengvųjų automobilių naudojimo taisyklėmis. </w:t>
      </w:r>
    </w:p>
    <w:p w14:paraId="16127E7C" w14:textId="0346B2AA" w:rsidR="00DD0389" w:rsidRPr="008A3C17" w:rsidRDefault="00DD0389" w:rsidP="00DD0389">
      <w:pPr>
        <w:ind w:firstLine="851"/>
        <w:jc w:val="both"/>
        <w:rPr>
          <w:sz w:val="24"/>
          <w:szCs w:val="24"/>
          <w:lang w:val="lt-LT"/>
        </w:rPr>
      </w:pPr>
      <w:r w:rsidRPr="008A3C17">
        <w:rPr>
          <w:color w:val="000000"/>
          <w:sz w:val="24"/>
          <w:szCs w:val="24"/>
          <w:lang w:val="lt-LT"/>
        </w:rPr>
        <w:t>4</w:t>
      </w:r>
      <w:r w:rsidR="00466A05" w:rsidRPr="008A3C17">
        <w:rPr>
          <w:color w:val="000000"/>
          <w:sz w:val="24"/>
          <w:szCs w:val="24"/>
          <w:lang w:val="lt-LT"/>
        </w:rPr>
        <w:t>6</w:t>
      </w:r>
      <w:r w:rsidRPr="008A3C17">
        <w:rPr>
          <w:color w:val="000000"/>
          <w:sz w:val="24"/>
          <w:szCs w:val="24"/>
          <w:lang w:val="lt-LT"/>
        </w:rPr>
        <w:t xml:space="preserve">. </w:t>
      </w:r>
      <w:r w:rsidRPr="008A3C17">
        <w:rPr>
          <w:sz w:val="24"/>
          <w:szCs w:val="24"/>
          <w:lang w:val="lt-LT"/>
        </w:rPr>
        <w:t>Darbuotojai, vadovai, naudojantys netarnybinius lengvuosius automobilius tarnybos reikmėms, yra asmeniškai atsakingi už kompensacijos lėšų racionalų panaudojimą. Jie privalo užtikrinti, kad degalai būtų naudojami pateiktame prašyme nurodytam automobiliui.</w:t>
      </w:r>
    </w:p>
    <w:p w14:paraId="5E8B22E7" w14:textId="3238055F" w:rsidR="00DD0389" w:rsidRPr="008A3C17" w:rsidRDefault="00DD0389" w:rsidP="00DD0389">
      <w:pPr>
        <w:ind w:firstLine="851"/>
        <w:jc w:val="both"/>
        <w:rPr>
          <w:sz w:val="24"/>
          <w:szCs w:val="24"/>
          <w:lang w:val="lt-LT"/>
        </w:rPr>
      </w:pPr>
      <w:r w:rsidRPr="008A3C17">
        <w:rPr>
          <w:color w:val="000000"/>
          <w:sz w:val="24"/>
          <w:szCs w:val="24"/>
          <w:lang w:val="lt-LT"/>
        </w:rPr>
        <w:t>4</w:t>
      </w:r>
      <w:r w:rsidR="00466A05" w:rsidRPr="008A3C17">
        <w:rPr>
          <w:color w:val="000000"/>
          <w:sz w:val="24"/>
          <w:szCs w:val="24"/>
          <w:lang w:val="lt-LT"/>
        </w:rPr>
        <w:t>7</w:t>
      </w:r>
      <w:r w:rsidRPr="008A3C17">
        <w:rPr>
          <w:color w:val="000000"/>
          <w:sz w:val="24"/>
          <w:szCs w:val="24"/>
          <w:lang w:val="lt-LT"/>
        </w:rPr>
        <w:t xml:space="preserve">. Darbuotojai, naudojantys netarnybinius lengvuosius automobilius tarnybos reikmėms, privalo per 3 darbo dienas raštu pateikti prašymą dėl leidimo naudoti netarnybinius lengvuosius automobilius tarnybos reikmėms panaikinimo bendrovės, įstaigos vadovui, o bendrovių ir įstaigų vadovai – </w:t>
      </w:r>
      <w:r w:rsidR="005E64A8" w:rsidRPr="008A3C17">
        <w:rPr>
          <w:color w:val="000000"/>
          <w:sz w:val="24"/>
          <w:szCs w:val="24"/>
          <w:lang w:val="lt-LT"/>
        </w:rPr>
        <w:t>Savivaldybės merui</w:t>
      </w:r>
      <w:r w:rsidRPr="008A3C17">
        <w:rPr>
          <w:color w:val="000000"/>
          <w:sz w:val="24"/>
          <w:szCs w:val="24"/>
          <w:lang w:val="lt-LT"/>
        </w:rPr>
        <w:t xml:space="preserve">, jeigu prarado teisę valdyti transporto priemonę (prarado vairuotojo pažymėjimą) arba automobilis tapo netinkamu naudoti, pasibaigus automobilio techninės apžiūros talono galiojimo laikui arba jo nepratęsus, pasibaigus civilinės atsakomybės privalomojo draudimo galiojimo laikui arba jo nepratęsus. </w:t>
      </w:r>
    </w:p>
    <w:p w14:paraId="1AC6D92D" w14:textId="7D7D9DE4" w:rsidR="00DD0389" w:rsidRPr="008A3C17" w:rsidRDefault="00DD0389" w:rsidP="00DD0389">
      <w:pPr>
        <w:shd w:val="clear" w:color="auto" w:fill="FFFFFF"/>
        <w:ind w:firstLine="851"/>
        <w:jc w:val="both"/>
        <w:rPr>
          <w:sz w:val="24"/>
          <w:szCs w:val="24"/>
          <w:lang w:val="lt-LT"/>
        </w:rPr>
      </w:pPr>
      <w:r w:rsidRPr="008A3C17">
        <w:rPr>
          <w:sz w:val="24"/>
          <w:szCs w:val="24"/>
          <w:lang w:val="lt-LT"/>
        </w:rPr>
        <w:t>4</w:t>
      </w:r>
      <w:r w:rsidR="00466A05" w:rsidRPr="008A3C17">
        <w:rPr>
          <w:sz w:val="24"/>
          <w:szCs w:val="24"/>
          <w:lang w:val="lt-LT"/>
        </w:rPr>
        <w:t>8</w:t>
      </w:r>
      <w:r w:rsidRPr="008A3C17">
        <w:rPr>
          <w:sz w:val="24"/>
          <w:szCs w:val="24"/>
          <w:lang w:val="lt-LT"/>
        </w:rPr>
        <w:t xml:space="preserve">. Asmenys, pažeidę šių Taisyklių reikalavimus, atsako teisės aktų nustatyta tvarka. </w:t>
      </w:r>
    </w:p>
    <w:p w14:paraId="59866458" w14:textId="2F40B301" w:rsidR="00DD0389" w:rsidRPr="008A3C17" w:rsidRDefault="00466A05" w:rsidP="00DD0389">
      <w:pPr>
        <w:shd w:val="clear" w:color="auto" w:fill="FFFFFF"/>
        <w:tabs>
          <w:tab w:val="left" w:pos="-1701"/>
        </w:tabs>
        <w:ind w:firstLine="851"/>
        <w:jc w:val="both"/>
        <w:rPr>
          <w:color w:val="000000"/>
          <w:sz w:val="24"/>
          <w:szCs w:val="24"/>
          <w:lang w:val="lt-LT"/>
        </w:rPr>
      </w:pPr>
      <w:r w:rsidRPr="008A3C17">
        <w:rPr>
          <w:color w:val="000000"/>
          <w:sz w:val="24"/>
          <w:szCs w:val="24"/>
          <w:lang w:val="lt-LT"/>
        </w:rPr>
        <w:t>49</w:t>
      </w:r>
      <w:r w:rsidR="00DD0389" w:rsidRPr="008A3C17">
        <w:rPr>
          <w:color w:val="000000"/>
          <w:sz w:val="24"/>
          <w:szCs w:val="24"/>
          <w:lang w:val="lt-LT"/>
        </w:rPr>
        <w:t xml:space="preserve">. Darbuotojai, padarę žalą tarnybiniam automobiliui ar kitai transporto priemonei bei asmeniui, žalą atlygina teisės aktų nustatyta tvarka. </w:t>
      </w:r>
    </w:p>
    <w:p w14:paraId="13C46B5F" w14:textId="77777777" w:rsidR="00DD0389" w:rsidRDefault="00DD0389" w:rsidP="00DD0389">
      <w:pPr>
        <w:shd w:val="clear" w:color="auto" w:fill="FFFFFF"/>
        <w:ind w:firstLine="362"/>
        <w:jc w:val="center"/>
        <w:rPr>
          <w:sz w:val="24"/>
          <w:szCs w:val="24"/>
          <w:lang w:val="lt-LT"/>
        </w:rPr>
      </w:pPr>
    </w:p>
    <w:p w14:paraId="130F6354" w14:textId="77777777" w:rsidR="00986391" w:rsidRPr="008A3C17" w:rsidRDefault="00986391" w:rsidP="00DD0389">
      <w:pPr>
        <w:shd w:val="clear" w:color="auto" w:fill="FFFFFF"/>
        <w:ind w:firstLine="362"/>
        <w:jc w:val="center"/>
        <w:rPr>
          <w:sz w:val="24"/>
          <w:szCs w:val="24"/>
          <w:lang w:val="lt-LT"/>
        </w:rPr>
      </w:pPr>
    </w:p>
    <w:p w14:paraId="7157E876" w14:textId="77777777" w:rsidR="00DD0389" w:rsidRPr="008A3C17" w:rsidRDefault="00DD0389" w:rsidP="00DD0389">
      <w:pPr>
        <w:shd w:val="clear" w:color="auto" w:fill="FFFFFF"/>
        <w:jc w:val="center"/>
        <w:rPr>
          <w:sz w:val="24"/>
          <w:szCs w:val="24"/>
          <w:lang w:val="lt-LT"/>
        </w:rPr>
      </w:pPr>
      <w:r w:rsidRPr="008A3C17">
        <w:rPr>
          <w:b/>
          <w:bCs/>
          <w:sz w:val="24"/>
          <w:szCs w:val="24"/>
          <w:lang w:val="lt-LT"/>
        </w:rPr>
        <w:lastRenderedPageBreak/>
        <w:t xml:space="preserve">IX SKYRIUS </w:t>
      </w:r>
    </w:p>
    <w:p w14:paraId="547DE59C" w14:textId="77777777" w:rsidR="00DD0389" w:rsidRPr="008A3C17" w:rsidRDefault="00DD0389" w:rsidP="00DD0389">
      <w:pPr>
        <w:shd w:val="clear" w:color="auto" w:fill="FFFFFF"/>
        <w:jc w:val="center"/>
        <w:rPr>
          <w:sz w:val="24"/>
          <w:szCs w:val="24"/>
          <w:lang w:val="lt-LT"/>
        </w:rPr>
      </w:pPr>
      <w:r w:rsidRPr="008A3C17">
        <w:rPr>
          <w:b/>
          <w:bCs/>
          <w:sz w:val="24"/>
          <w:szCs w:val="24"/>
          <w:lang w:val="lt-LT"/>
        </w:rPr>
        <w:t>BAIGIAMOSIOS NUOSTATOS</w:t>
      </w:r>
    </w:p>
    <w:p w14:paraId="7CDE7D7E" w14:textId="77777777" w:rsidR="00DD0389" w:rsidRPr="008A3C17" w:rsidRDefault="00DD0389" w:rsidP="00DD0389">
      <w:pPr>
        <w:ind w:firstLine="913"/>
        <w:jc w:val="both"/>
        <w:rPr>
          <w:sz w:val="24"/>
          <w:szCs w:val="24"/>
          <w:lang w:val="lt-LT"/>
        </w:rPr>
      </w:pPr>
    </w:p>
    <w:p w14:paraId="7E813338" w14:textId="43491B09" w:rsidR="00DD0389" w:rsidRPr="008A3C17" w:rsidRDefault="00DD0389" w:rsidP="00DD0389">
      <w:pPr>
        <w:ind w:firstLine="851"/>
        <w:jc w:val="both"/>
        <w:rPr>
          <w:sz w:val="24"/>
          <w:szCs w:val="24"/>
          <w:lang w:val="lt-LT"/>
        </w:rPr>
      </w:pPr>
      <w:r w:rsidRPr="008A3C17">
        <w:rPr>
          <w:sz w:val="24"/>
          <w:szCs w:val="24"/>
          <w:lang w:val="lt-LT"/>
        </w:rPr>
        <w:t>5</w:t>
      </w:r>
      <w:r w:rsidR="00466A05" w:rsidRPr="008A3C17">
        <w:rPr>
          <w:sz w:val="24"/>
          <w:szCs w:val="24"/>
          <w:lang w:val="lt-LT"/>
        </w:rPr>
        <w:t>0</w:t>
      </w:r>
      <w:r w:rsidRPr="008A3C17">
        <w:rPr>
          <w:sz w:val="24"/>
          <w:szCs w:val="24"/>
          <w:lang w:val="lt-LT"/>
        </w:rPr>
        <w:t>. Bendrovės, įstaigos tarnybinių automobilių naudojimas organizuojamas bendrovės, įstaigos vadovo nustatyta tvarka, nepažeidžiant šiame apraše nustatytų reikalavimų.</w:t>
      </w:r>
    </w:p>
    <w:p w14:paraId="3D96F3A4" w14:textId="7BA54EE9" w:rsidR="00DD0389" w:rsidRPr="008A3C17" w:rsidRDefault="00DD0389" w:rsidP="00DD0389">
      <w:pPr>
        <w:ind w:firstLine="851"/>
        <w:jc w:val="both"/>
        <w:rPr>
          <w:sz w:val="24"/>
          <w:szCs w:val="24"/>
          <w:lang w:val="lt-LT"/>
        </w:rPr>
      </w:pPr>
      <w:r w:rsidRPr="008A3C17">
        <w:rPr>
          <w:sz w:val="24"/>
          <w:szCs w:val="24"/>
          <w:lang w:val="lt-LT"/>
        </w:rPr>
        <w:t>5</w:t>
      </w:r>
      <w:r w:rsidR="00466A05" w:rsidRPr="008A3C17">
        <w:rPr>
          <w:sz w:val="24"/>
          <w:szCs w:val="24"/>
          <w:lang w:val="lt-LT"/>
        </w:rPr>
        <w:t>1</w:t>
      </w:r>
      <w:r w:rsidRPr="008A3C17">
        <w:rPr>
          <w:sz w:val="24"/>
          <w:szCs w:val="24"/>
          <w:lang w:val="lt-LT"/>
        </w:rPr>
        <w:t>. Bendrovių, įstaigų vadovai privalo tarnybinių ir netarnybinių automobilių naudojimo tarnybos reikmėms sąrašą skelbti viešai bendrovių ir įstaigų interneto svetainėje. Netarnybiniai automobiliai, kuriais leista pasinaudoti tarnybos tikslais trumpiau nei 5 darbo dienas, į viešinamą sąrašą neįtraukiami.</w:t>
      </w:r>
    </w:p>
    <w:p w14:paraId="630D9DA3" w14:textId="6AA8CB74" w:rsidR="00DD0389" w:rsidRPr="008A3C17" w:rsidRDefault="00DD0389" w:rsidP="00DD0389">
      <w:pPr>
        <w:ind w:firstLine="851"/>
        <w:jc w:val="both"/>
        <w:rPr>
          <w:sz w:val="24"/>
          <w:szCs w:val="24"/>
          <w:lang w:val="lt-LT"/>
        </w:rPr>
      </w:pPr>
      <w:r w:rsidRPr="008A3C17">
        <w:rPr>
          <w:sz w:val="24"/>
          <w:szCs w:val="24"/>
          <w:lang w:val="lt-LT"/>
        </w:rPr>
        <w:t>5</w:t>
      </w:r>
      <w:r w:rsidR="00466A05" w:rsidRPr="008A3C17">
        <w:rPr>
          <w:sz w:val="24"/>
          <w:szCs w:val="24"/>
          <w:lang w:val="lt-LT"/>
        </w:rPr>
        <w:t>2</w:t>
      </w:r>
      <w:r w:rsidRPr="008A3C17">
        <w:rPr>
          <w:sz w:val="24"/>
          <w:szCs w:val="24"/>
          <w:lang w:val="lt-LT"/>
        </w:rPr>
        <w:t xml:space="preserve">. Kaip laikomasi </w:t>
      </w:r>
      <w:r w:rsidRPr="008A3C17">
        <w:rPr>
          <w:color w:val="000000"/>
          <w:sz w:val="24"/>
          <w:szCs w:val="24"/>
          <w:lang w:val="lt-LT"/>
        </w:rPr>
        <w:t>šių Taisyklių, kontroliuoja bendrovių, įstaigų vadovai ar jų įgalioti asmenys.</w:t>
      </w:r>
    </w:p>
    <w:p w14:paraId="1C6565DC" w14:textId="75054D2E" w:rsidR="00DD0389" w:rsidRPr="008A3C17" w:rsidRDefault="00DD0389" w:rsidP="00DD0389">
      <w:pPr>
        <w:ind w:firstLine="851"/>
        <w:jc w:val="both"/>
        <w:rPr>
          <w:sz w:val="24"/>
          <w:szCs w:val="24"/>
          <w:lang w:val="lt-LT"/>
        </w:rPr>
      </w:pPr>
      <w:r w:rsidRPr="008A3C17">
        <w:rPr>
          <w:sz w:val="24"/>
          <w:szCs w:val="24"/>
          <w:lang w:val="lt-LT"/>
        </w:rPr>
        <w:t>5</w:t>
      </w:r>
      <w:r w:rsidR="000737EE" w:rsidRPr="008A3C17">
        <w:rPr>
          <w:sz w:val="24"/>
          <w:szCs w:val="24"/>
          <w:lang w:val="lt-LT"/>
        </w:rPr>
        <w:t>3</w:t>
      </w:r>
      <w:r w:rsidRPr="008A3C17">
        <w:rPr>
          <w:sz w:val="24"/>
          <w:szCs w:val="24"/>
          <w:lang w:val="lt-LT"/>
        </w:rPr>
        <w:t>. Taisyklės gali būti keičiamos, pildomos ar naikinamos Rokiškio rajono savivaldybės tarybos sprendimu.</w:t>
      </w:r>
    </w:p>
    <w:p w14:paraId="7901751F" w14:textId="222A83F8" w:rsidR="00DD0389" w:rsidRPr="008A3C17" w:rsidRDefault="00DD0389" w:rsidP="00DD0389">
      <w:pPr>
        <w:ind w:firstLine="851"/>
        <w:jc w:val="both"/>
        <w:rPr>
          <w:sz w:val="24"/>
          <w:szCs w:val="24"/>
          <w:lang w:val="lt-LT"/>
        </w:rPr>
      </w:pPr>
      <w:r w:rsidRPr="008A3C17">
        <w:rPr>
          <w:sz w:val="24"/>
          <w:szCs w:val="24"/>
          <w:lang w:val="lt-LT"/>
        </w:rPr>
        <w:t>5</w:t>
      </w:r>
      <w:r w:rsidR="000737EE" w:rsidRPr="008A3C17">
        <w:rPr>
          <w:sz w:val="24"/>
          <w:szCs w:val="24"/>
          <w:lang w:val="lt-LT"/>
        </w:rPr>
        <w:t>4</w:t>
      </w:r>
      <w:r w:rsidRPr="008A3C17">
        <w:rPr>
          <w:sz w:val="24"/>
          <w:szCs w:val="24"/>
          <w:lang w:val="lt-LT"/>
        </w:rPr>
        <w:t>. Tai, kas nereglamentuota Taisyklėse, sprendžiama taip, kaip numatyta Lietuvos Respublikos teisės aktuose.</w:t>
      </w:r>
    </w:p>
    <w:p w14:paraId="47F71C0D" w14:textId="77777777" w:rsidR="00DD0389" w:rsidRPr="008A3C17" w:rsidRDefault="00DD0389" w:rsidP="00DD0389">
      <w:pPr>
        <w:jc w:val="center"/>
        <w:rPr>
          <w:sz w:val="24"/>
          <w:szCs w:val="24"/>
          <w:lang w:val="lt-LT"/>
        </w:rPr>
      </w:pPr>
      <w:r w:rsidRPr="008A3C17">
        <w:rPr>
          <w:bCs/>
          <w:sz w:val="24"/>
          <w:szCs w:val="24"/>
          <w:lang w:val="lt-LT"/>
        </w:rPr>
        <w:t>_____________________________________</w:t>
      </w:r>
    </w:p>
    <w:p w14:paraId="6DFBE6E0" w14:textId="77777777" w:rsidR="00DD0389" w:rsidRPr="008A3C17" w:rsidRDefault="00DD0389" w:rsidP="00DD0389">
      <w:pPr>
        <w:tabs>
          <w:tab w:val="left" w:pos="851"/>
          <w:tab w:val="left" w:pos="916"/>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suppressAutoHyphens/>
        <w:ind w:firstLine="3828"/>
        <w:textAlignment w:val="baseline"/>
        <w:rPr>
          <w:sz w:val="24"/>
          <w:szCs w:val="24"/>
          <w:lang w:val="lt-LT"/>
        </w:rPr>
        <w:sectPr w:rsidR="00DD0389" w:rsidRPr="008A3C17">
          <w:pgSz w:w="11900" w:h="16840"/>
          <w:pgMar w:top="1134" w:right="567" w:bottom="1134" w:left="1701" w:header="567" w:footer="567" w:gutter="0"/>
          <w:pgNumType w:start="1"/>
          <w:cols w:space="720"/>
          <w:noEndnote/>
          <w:titlePg/>
          <w:docGrid w:linePitch="360"/>
        </w:sectPr>
      </w:pPr>
    </w:p>
    <w:p w14:paraId="73D51C81" w14:textId="77777777" w:rsidR="00DD0389" w:rsidRPr="008A3C17" w:rsidRDefault="00DD0389" w:rsidP="00DD0389">
      <w:pPr>
        <w:tabs>
          <w:tab w:val="left" w:pos="851"/>
          <w:tab w:val="left" w:pos="916"/>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suppressAutoHyphens/>
        <w:ind w:firstLine="3828"/>
        <w:textAlignment w:val="baseline"/>
        <w:rPr>
          <w:color w:val="000000"/>
          <w:kern w:val="3"/>
          <w:sz w:val="24"/>
          <w:szCs w:val="24"/>
          <w:lang w:val="lt-LT" w:eastAsia="ar-SA"/>
        </w:rPr>
      </w:pPr>
      <w:r w:rsidRPr="008A3C17">
        <w:rPr>
          <w:color w:val="000000"/>
          <w:kern w:val="3"/>
          <w:sz w:val="24"/>
          <w:szCs w:val="24"/>
          <w:lang w:val="lt-LT" w:eastAsia="ar-SA"/>
        </w:rPr>
        <w:lastRenderedPageBreak/>
        <w:t>Tarnybinių lengvųjų automobilių įsigijimo, nuomos ir</w:t>
      </w:r>
    </w:p>
    <w:p w14:paraId="51B367E4" w14:textId="77777777" w:rsidR="00DD0389" w:rsidRPr="008A3C17" w:rsidRDefault="00DD0389" w:rsidP="00DD0389">
      <w:pPr>
        <w:suppressAutoHyphens/>
        <w:ind w:firstLine="3828"/>
        <w:textAlignment w:val="baseline"/>
        <w:rPr>
          <w:color w:val="000000"/>
          <w:kern w:val="3"/>
          <w:sz w:val="24"/>
          <w:szCs w:val="24"/>
          <w:lang w:val="lt-LT" w:eastAsia="ar-SA"/>
        </w:rPr>
      </w:pPr>
      <w:r w:rsidRPr="008A3C17">
        <w:rPr>
          <w:color w:val="000000"/>
          <w:kern w:val="3"/>
          <w:sz w:val="24"/>
          <w:szCs w:val="24"/>
          <w:lang w:val="lt-LT" w:eastAsia="ar-SA"/>
        </w:rPr>
        <w:t xml:space="preserve">naudojimo Rokiškio rajono savivaldybės valdomose </w:t>
      </w:r>
    </w:p>
    <w:p w14:paraId="6AA56660" w14:textId="77777777" w:rsidR="00DD0389" w:rsidRPr="008A3C17" w:rsidRDefault="00DD0389" w:rsidP="00DD0389">
      <w:pPr>
        <w:suppressAutoHyphens/>
        <w:ind w:firstLine="3828"/>
        <w:textAlignment w:val="baseline"/>
        <w:rPr>
          <w:color w:val="000000"/>
          <w:kern w:val="3"/>
          <w:sz w:val="24"/>
          <w:szCs w:val="24"/>
          <w:lang w:val="lt-LT" w:eastAsia="ar-SA"/>
        </w:rPr>
      </w:pPr>
      <w:r w:rsidRPr="008A3C17">
        <w:rPr>
          <w:color w:val="000000"/>
          <w:kern w:val="3"/>
          <w:sz w:val="24"/>
          <w:szCs w:val="24"/>
          <w:lang w:val="lt-LT" w:eastAsia="ar-SA"/>
        </w:rPr>
        <w:t>bendrovėse, viešosiose ir biudžetinėse įstaigose taisyklių</w:t>
      </w:r>
    </w:p>
    <w:p w14:paraId="665554D4" w14:textId="77777777" w:rsidR="00DD0389" w:rsidRPr="008A3C17" w:rsidRDefault="00DD0389" w:rsidP="00DD0389">
      <w:pPr>
        <w:suppressAutoHyphens/>
        <w:ind w:left="2532" w:firstLine="1296"/>
        <w:textAlignment w:val="baseline"/>
        <w:rPr>
          <w:kern w:val="3"/>
          <w:sz w:val="24"/>
          <w:szCs w:val="24"/>
          <w:lang w:val="lt-LT"/>
        </w:rPr>
      </w:pPr>
      <w:r w:rsidRPr="008A3C17">
        <w:rPr>
          <w:kern w:val="3"/>
          <w:sz w:val="24"/>
          <w:szCs w:val="24"/>
          <w:lang w:val="lt-LT"/>
        </w:rPr>
        <w:t>1 priedas</w:t>
      </w:r>
    </w:p>
    <w:p w14:paraId="72A42EB1" w14:textId="77777777" w:rsidR="00DD0389" w:rsidRPr="008A3C17" w:rsidRDefault="00DD0389" w:rsidP="00DD0389">
      <w:pPr>
        <w:suppressAutoHyphens/>
        <w:jc w:val="both"/>
        <w:textAlignment w:val="baseline"/>
        <w:rPr>
          <w:kern w:val="3"/>
          <w:sz w:val="24"/>
          <w:szCs w:val="24"/>
          <w:lang w:val="lt-LT"/>
        </w:rPr>
      </w:pPr>
    </w:p>
    <w:p w14:paraId="1FA028CD" w14:textId="77777777" w:rsidR="00DD0389" w:rsidRPr="008A3C17" w:rsidRDefault="00DD0389" w:rsidP="00DD0389">
      <w:pPr>
        <w:suppressAutoHyphens/>
        <w:jc w:val="right"/>
        <w:textAlignment w:val="baseline"/>
        <w:rPr>
          <w:kern w:val="3"/>
          <w:sz w:val="24"/>
          <w:szCs w:val="24"/>
          <w:lang w:val="lt-LT"/>
        </w:rPr>
      </w:pPr>
    </w:p>
    <w:p w14:paraId="5E49F48C" w14:textId="77777777" w:rsidR="00DD0389" w:rsidRPr="008A3C17" w:rsidRDefault="00DD0389" w:rsidP="00DD0389">
      <w:pPr>
        <w:suppressAutoHyphens/>
        <w:jc w:val="right"/>
        <w:textAlignment w:val="baseline"/>
        <w:rPr>
          <w:b/>
          <w:kern w:val="3"/>
          <w:sz w:val="24"/>
          <w:szCs w:val="24"/>
          <w:lang w:val="lt-LT"/>
        </w:rPr>
      </w:pPr>
    </w:p>
    <w:p w14:paraId="563781EA" w14:textId="77777777" w:rsidR="00DD0389" w:rsidRPr="008A3C17" w:rsidRDefault="00DD0389" w:rsidP="00DD0389">
      <w:pPr>
        <w:suppressAutoHyphens/>
        <w:jc w:val="center"/>
        <w:textAlignment w:val="baseline"/>
        <w:rPr>
          <w:b/>
          <w:kern w:val="3"/>
          <w:sz w:val="24"/>
          <w:szCs w:val="24"/>
          <w:lang w:val="lt-LT"/>
        </w:rPr>
      </w:pPr>
      <w:r w:rsidRPr="008A3C17">
        <w:rPr>
          <w:b/>
          <w:kern w:val="3"/>
          <w:sz w:val="24"/>
          <w:szCs w:val="24"/>
          <w:lang w:val="lt-LT"/>
        </w:rPr>
        <w:t>ROKIŠKIO RAJONO SAVIVALDYBĖS BENDROVIŲ, VIEŠŲJŲ ĮSTAIGŲ VADOVAUJANČIŲ DARBUOTOJŲ, TURINČIŲ TEISĘ NAUDOTIS TARNYBINIAIS LENGVAISIAIS AUTOMOBILIAIS PAREIGYBIŲ SĄRAŠAS</w:t>
      </w:r>
    </w:p>
    <w:p w14:paraId="2A7FCCCB" w14:textId="77777777" w:rsidR="00DD0389" w:rsidRPr="008A3C17" w:rsidRDefault="00DD0389" w:rsidP="00DD0389">
      <w:pPr>
        <w:suppressAutoHyphens/>
        <w:jc w:val="center"/>
        <w:textAlignment w:val="baseline"/>
        <w:rPr>
          <w:kern w:val="3"/>
          <w:sz w:val="24"/>
          <w:szCs w:val="24"/>
          <w:lang w:val="lt-LT"/>
        </w:rPr>
      </w:pPr>
    </w:p>
    <w:p w14:paraId="03E058F9" w14:textId="77777777" w:rsidR="00DD0389" w:rsidRPr="008A3C17" w:rsidRDefault="00DD0389" w:rsidP="00DD0389">
      <w:pPr>
        <w:suppressAutoHyphens/>
        <w:textAlignment w:val="baseline"/>
        <w:rPr>
          <w:kern w:val="3"/>
          <w:sz w:val="24"/>
          <w:szCs w:val="24"/>
          <w:lang w:val="lt-LT"/>
        </w:rPr>
      </w:pPr>
    </w:p>
    <w:p w14:paraId="50C1F809" w14:textId="77777777" w:rsidR="00DD0389" w:rsidRPr="008A3C17" w:rsidRDefault="00DD0389" w:rsidP="00DD0389">
      <w:pPr>
        <w:suppressAutoHyphens/>
        <w:ind w:firstLine="567"/>
        <w:jc w:val="both"/>
        <w:textAlignment w:val="baseline"/>
        <w:rPr>
          <w:kern w:val="3"/>
          <w:sz w:val="24"/>
          <w:szCs w:val="24"/>
          <w:lang w:val="lt-LT"/>
        </w:rPr>
      </w:pPr>
      <w:r w:rsidRPr="008A3C17">
        <w:rPr>
          <w:kern w:val="3"/>
          <w:sz w:val="24"/>
          <w:szCs w:val="24"/>
          <w:lang w:val="lt-LT"/>
        </w:rPr>
        <w:t>1. Bendrovės, viešosios įstaigos vadovas.</w:t>
      </w:r>
    </w:p>
    <w:p w14:paraId="3C555839" w14:textId="77777777" w:rsidR="00DD0389" w:rsidRPr="008A3C17" w:rsidRDefault="00DD0389" w:rsidP="00DD0389">
      <w:pPr>
        <w:suppressAutoHyphens/>
        <w:ind w:firstLine="567"/>
        <w:jc w:val="both"/>
        <w:textAlignment w:val="baseline"/>
        <w:rPr>
          <w:kern w:val="3"/>
          <w:sz w:val="24"/>
          <w:szCs w:val="24"/>
          <w:lang w:val="lt-LT"/>
        </w:rPr>
      </w:pPr>
      <w:r w:rsidRPr="008A3C17">
        <w:rPr>
          <w:kern w:val="3"/>
          <w:sz w:val="24"/>
          <w:szCs w:val="24"/>
          <w:lang w:val="lt-LT"/>
        </w:rPr>
        <w:t>2. Bendrovės, viešosios įstaigos vadovo pavaduotojas.</w:t>
      </w:r>
    </w:p>
    <w:p w14:paraId="31264C37" w14:textId="77777777" w:rsidR="00DD0389" w:rsidRPr="008A3C17" w:rsidRDefault="00DD0389" w:rsidP="00DD0389">
      <w:pPr>
        <w:suppressAutoHyphens/>
        <w:ind w:firstLine="567"/>
        <w:jc w:val="both"/>
        <w:textAlignment w:val="baseline"/>
        <w:rPr>
          <w:kern w:val="3"/>
          <w:sz w:val="24"/>
          <w:szCs w:val="24"/>
          <w:lang w:val="lt-LT"/>
        </w:rPr>
      </w:pPr>
      <w:r w:rsidRPr="008A3C17">
        <w:rPr>
          <w:kern w:val="3"/>
          <w:sz w:val="24"/>
          <w:szCs w:val="24"/>
          <w:lang w:val="lt-LT"/>
        </w:rPr>
        <w:t>3. Bendrovės, viešosios įstaigos struktūrinio padalinio vadovas.</w:t>
      </w:r>
    </w:p>
    <w:p w14:paraId="254694BA" w14:textId="77777777" w:rsidR="00DD0389" w:rsidRPr="008A3C17" w:rsidRDefault="00DD0389" w:rsidP="00DD0389">
      <w:pPr>
        <w:suppressAutoHyphens/>
        <w:ind w:firstLine="567"/>
        <w:jc w:val="both"/>
        <w:textAlignment w:val="baseline"/>
        <w:rPr>
          <w:kern w:val="3"/>
          <w:sz w:val="24"/>
          <w:szCs w:val="24"/>
          <w:lang w:val="lt-LT"/>
        </w:rPr>
      </w:pPr>
      <w:r w:rsidRPr="008A3C17">
        <w:rPr>
          <w:kern w:val="3"/>
          <w:sz w:val="24"/>
          <w:szCs w:val="24"/>
          <w:lang w:val="lt-LT"/>
        </w:rPr>
        <w:t>4. Bendrovės, viešosios įstaigos struktūrinio padalinio vadovo pavaduotojas.</w:t>
      </w:r>
    </w:p>
    <w:p w14:paraId="1FC466A2" w14:textId="77777777" w:rsidR="00DD0389" w:rsidRPr="008A3C17" w:rsidRDefault="00DD0389" w:rsidP="00DD0389">
      <w:pPr>
        <w:suppressAutoHyphens/>
        <w:ind w:firstLine="567"/>
        <w:jc w:val="both"/>
        <w:textAlignment w:val="baseline"/>
        <w:rPr>
          <w:kern w:val="3"/>
          <w:sz w:val="24"/>
          <w:szCs w:val="24"/>
          <w:lang w:val="lt-LT"/>
        </w:rPr>
      </w:pPr>
      <w:r w:rsidRPr="008A3C17">
        <w:rPr>
          <w:kern w:val="3"/>
          <w:sz w:val="24"/>
          <w:szCs w:val="24"/>
          <w:lang w:val="lt-LT"/>
        </w:rPr>
        <w:t>5. Bendrovės, viešosios įstaigos specialistas ūkio daliai (ūkio reikalams).</w:t>
      </w:r>
    </w:p>
    <w:p w14:paraId="4CA21E22" w14:textId="77777777" w:rsidR="00DD0389" w:rsidRPr="008A3C17" w:rsidRDefault="00DD0389" w:rsidP="00DD0389">
      <w:pPr>
        <w:suppressAutoHyphens/>
        <w:ind w:firstLine="567"/>
        <w:jc w:val="both"/>
        <w:textAlignment w:val="baseline"/>
        <w:rPr>
          <w:kern w:val="3"/>
          <w:sz w:val="24"/>
          <w:szCs w:val="24"/>
          <w:lang w:val="lt-LT"/>
        </w:rPr>
      </w:pPr>
      <w:r w:rsidRPr="008A3C17">
        <w:rPr>
          <w:kern w:val="3"/>
          <w:sz w:val="24"/>
          <w:szCs w:val="24"/>
          <w:lang w:val="lt-LT"/>
        </w:rPr>
        <w:t>6. Bendrovės, viešosios įstaigos vyriausiasis finansininkas.</w:t>
      </w:r>
    </w:p>
    <w:p w14:paraId="026ACA8F" w14:textId="77777777" w:rsidR="00DD0389" w:rsidRPr="008A3C17" w:rsidRDefault="00DD0389" w:rsidP="00DD0389">
      <w:pPr>
        <w:suppressAutoHyphens/>
        <w:ind w:firstLine="567"/>
        <w:jc w:val="both"/>
        <w:textAlignment w:val="baseline"/>
        <w:rPr>
          <w:kern w:val="3"/>
          <w:sz w:val="24"/>
          <w:szCs w:val="24"/>
          <w:lang w:val="lt-LT"/>
        </w:rPr>
      </w:pPr>
      <w:r w:rsidRPr="008A3C17">
        <w:rPr>
          <w:kern w:val="3"/>
          <w:sz w:val="24"/>
          <w:szCs w:val="24"/>
          <w:lang w:val="lt-LT"/>
        </w:rPr>
        <w:t>7. Bendrovės, viešosios įstaigos specialistai atliekantys vidaus auditoriaus funkcijas.</w:t>
      </w:r>
    </w:p>
    <w:p w14:paraId="55E97902" w14:textId="77777777" w:rsidR="00DD0389" w:rsidRPr="008A3C17" w:rsidRDefault="00DD0389" w:rsidP="00DD0389">
      <w:pPr>
        <w:suppressAutoHyphens/>
        <w:jc w:val="center"/>
        <w:textAlignment w:val="baseline"/>
        <w:rPr>
          <w:kern w:val="3"/>
          <w:sz w:val="24"/>
          <w:szCs w:val="24"/>
          <w:lang w:val="lt-LT"/>
        </w:rPr>
      </w:pPr>
      <w:r w:rsidRPr="008A3C17">
        <w:rPr>
          <w:kern w:val="3"/>
          <w:sz w:val="24"/>
          <w:szCs w:val="24"/>
          <w:lang w:val="lt-LT"/>
        </w:rPr>
        <w:t>_______________________</w:t>
      </w:r>
    </w:p>
    <w:p w14:paraId="15C32703" w14:textId="77777777" w:rsidR="00501A01" w:rsidRPr="008A3C17" w:rsidRDefault="00501A01" w:rsidP="00322467">
      <w:pPr>
        <w:rPr>
          <w:sz w:val="24"/>
          <w:szCs w:val="24"/>
          <w:lang w:val="lt-LT"/>
        </w:rPr>
      </w:pPr>
    </w:p>
    <w:p w14:paraId="5A8F7080" w14:textId="77777777" w:rsidR="00B838D2" w:rsidRPr="008A3C17" w:rsidRDefault="00B838D2" w:rsidP="00322467">
      <w:pPr>
        <w:rPr>
          <w:sz w:val="24"/>
          <w:szCs w:val="24"/>
          <w:lang w:val="lt-LT"/>
        </w:rPr>
      </w:pPr>
    </w:p>
    <w:p w14:paraId="33123204" w14:textId="77777777" w:rsidR="00DA7D68" w:rsidRPr="008A3C17" w:rsidRDefault="00DA7D68" w:rsidP="00C17239">
      <w:pPr>
        <w:jc w:val="center"/>
        <w:rPr>
          <w:b/>
          <w:sz w:val="24"/>
          <w:szCs w:val="24"/>
          <w:lang w:val="lt-LT"/>
        </w:rPr>
      </w:pPr>
    </w:p>
    <w:p w14:paraId="41D8F398" w14:textId="77777777" w:rsidR="00DA7D68" w:rsidRPr="008A3C17" w:rsidRDefault="00DA7D68" w:rsidP="00C17239">
      <w:pPr>
        <w:jc w:val="center"/>
        <w:rPr>
          <w:b/>
          <w:sz w:val="24"/>
          <w:szCs w:val="24"/>
          <w:lang w:val="lt-LT"/>
        </w:rPr>
      </w:pPr>
    </w:p>
    <w:p w14:paraId="6C81DAAC" w14:textId="77777777" w:rsidR="00DA7D68" w:rsidRPr="008A3C17" w:rsidRDefault="00DA7D68" w:rsidP="00C17239">
      <w:pPr>
        <w:jc w:val="center"/>
        <w:rPr>
          <w:b/>
          <w:sz w:val="24"/>
          <w:szCs w:val="24"/>
          <w:lang w:val="lt-LT"/>
        </w:rPr>
      </w:pPr>
    </w:p>
    <w:p w14:paraId="6B5FB988" w14:textId="77777777" w:rsidR="00DA7D68" w:rsidRPr="008A3C17" w:rsidRDefault="00DA7D68" w:rsidP="00C17239">
      <w:pPr>
        <w:jc w:val="center"/>
        <w:rPr>
          <w:b/>
          <w:sz w:val="24"/>
          <w:szCs w:val="24"/>
          <w:lang w:val="lt-LT"/>
        </w:rPr>
      </w:pPr>
    </w:p>
    <w:p w14:paraId="6AEC15E7" w14:textId="77777777" w:rsidR="00DA7D68" w:rsidRPr="008A3C17" w:rsidRDefault="00DA7D68" w:rsidP="00C17239">
      <w:pPr>
        <w:jc w:val="center"/>
        <w:rPr>
          <w:b/>
          <w:sz w:val="24"/>
          <w:szCs w:val="24"/>
          <w:lang w:val="lt-LT"/>
        </w:rPr>
      </w:pPr>
    </w:p>
    <w:p w14:paraId="746D9413" w14:textId="77777777" w:rsidR="00DA7D68" w:rsidRPr="008A3C17" w:rsidRDefault="00DA7D68" w:rsidP="00C17239">
      <w:pPr>
        <w:jc w:val="center"/>
        <w:rPr>
          <w:b/>
          <w:sz w:val="24"/>
          <w:szCs w:val="24"/>
          <w:lang w:val="lt-LT"/>
        </w:rPr>
      </w:pPr>
    </w:p>
    <w:p w14:paraId="06056A2E" w14:textId="77777777" w:rsidR="00DA7D68" w:rsidRPr="008A3C17" w:rsidRDefault="00DA7D68" w:rsidP="00C17239">
      <w:pPr>
        <w:jc w:val="center"/>
        <w:rPr>
          <w:b/>
          <w:sz w:val="24"/>
          <w:szCs w:val="24"/>
          <w:lang w:val="lt-LT"/>
        </w:rPr>
      </w:pPr>
    </w:p>
    <w:p w14:paraId="2A4A0958" w14:textId="77777777" w:rsidR="00DA7D68" w:rsidRPr="008A3C17" w:rsidRDefault="00DA7D68" w:rsidP="00C17239">
      <w:pPr>
        <w:jc w:val="center"/>
        <w:rPr>
          <w:b/>
          <w:sz w:val="24"/>
          <w:szCs w:val="24"/>
          <w:lang w:val="lt-LT"/>
        </w:rPr>
      </w:pPr>
    </w:p>
    <w:p w14:paraId="6036C0FD" w14:textId="77777777" w:rsidR="00DA7D68" w:rsidRPr="008A3C17" w:rsidRDefault="00DA7D68" w:rsidP="00C17239">
      <w:pPr>
        <w:jc w:val="center"/>
        <w:rPr>
          <w:b/>
          <w:sz w:val="24"/>
          <w:szCs w:val="24"/>
          <w:lang w:val="lt-LT"/>
        </w:rPr>
      </w:pPr>
    </w:p>
    <w:p w14:paraId="3DE71BCD" w14:textId="77777777" w:rsidR="00DA7D68" w:rsidRPr="008A3C17" w:rsidRDefault="00DA7D68" w:rsidP="00C17239">
      <w:pPr>
        <w:jc w:val="center"/>
        <w:rPr>
          <w:b/>
          <w:sz w:val="24"/>
          <w:szCs w:val="24"/>
          <w:lang w:val="lt-LT"/>
        </w:rPr>
      </w:pPr>
    </w:p>
    <w:p w14:paraId="4D38EB8C" w14:textId="77777777" w:rsidR="00DA7D68" w:rsidRPr="008A3C17" w:rsidRDefault="00DA7D68" w:rsidP="00C17239">
      <w:pPr>
        <w:jc w:val="center"/>
        <w:rPr>
          <w:b/>
          <w:sz w:val="24"/>
          <w:szCs w:val="24"/>
          <w:lang w:val="lt-LT"/>
        </w:rPr>
      </w:pPr>
    </w:p>
    <w:p w14:paraId="7A7A9047" w14:textId="77777777" w:rsidR="00DA7D68" w:rsidRPr="008A3C17" w:rsidRDefault="00DA7D68" w:rsidP="00C17239">
      <w:pPr>
        <w:jc w:val="center"/>
        <w:rPr>
          <w:b/>
          <w:sz w:val="24"/>
          <w:szCs w:val="24"/>
          <w:lang w:val="lt-LT"/>
        </w:rPr>
      </w:pPr>
    </w:p>
    <w:p w14:paraId="0CC28129" w14:textId="77777777" w:rsidR="00DA7D68" w:rsidRPr="008A3C17" w:rsidRDefault="00DA7D68" w:rsidP="00C17239">
      <w:pPr>
        <w:jc w:val="center"/>
        <w:rPr>
          <w:b/>
          <w:sz w:val="24"/>
          <w:szCs w:val="24"/>
          <w:lang w:val="lt-LT"/>
        </w:rPr>
      </w:pPr>
    </w:p>
    <w:p w14:paraId="1C0017C7" w14:textId="77777777" w:rsidR="00DA7D68" w:rsidRPr="008A3C17" w:rsidRDefault="00DA7D68" w:rsidP="00C17239">
      <w:pPr>
        <w:jc w:val="center"/>
        <w:rPr>
          <w:b/>
          <w:sz w:val="24"/>
          <w:szCs w:val="24"/>
          <w:lang w:val="lt-LT"/>
        </w:rPr>
      </w:pPr>
    </w:p>
    <w:p w14:paraId="0289B329" w14:textId="77777777" w:rsidR="00DA7D68" w:rsidRPr="008A3C17" w:rsidRDefault="00DA7D68" w:rsidP="00C17239">
      <w:pPr>
        <w:jc w:val="center"/>
        <w:rPr>
          <w:b/>
          <w:sz w:val="24"/>
          <w:szCs w:val="24"/>
          <w:lang w:val="lt-LT"/>
        </w:rPr>
      </w:pPr>
    </w:p>
    <w:p w14:paraId="7161F005" w14:textId="77777777" w:rsidR="00DA7D68" w:rsidRPr="008A3C17" w:rsidRDefault="00DA7D68" w:rsidP="00C17239">
      <w:pPr>
        <w:jc w:val="center"/>
        <w:rPr>
          <w:b/>
          <w:sz w:val="24"/>
          <w:szCs w:val="24"/>
          <w:lang w:val="lt-LT"/>
        </w:rPr>
      </w:pPr>
    </w:p>
    <w:p w14:paraId="5B741AA7" w14:textId="77777777" w:rsidR="00DA7D68" w:rsidRPr="008A3C17" w:rsidRDefault="00DA7D68" w:rsidP="00C17239">
      <w:pPr>
        <w:jc w:val="center"/>
        <w:rPr>
          <w:b/>
          <w:sz w:val="24"/>
          <w:szCs w:val="24"/>
          <w:lang w:val="lt-LT"/>
        </w:rPr>
      </w:pPr>
    </w:p>
    <w:p w14:paraId="028B7641" w14:textId="77777777" w:rsidR="00DA7D68" w:rsidRPr="008A3C17" w:rsidRDefault="00DA7D68" w:rsidP="00C17239">
      <w:pPr>
        <w:jc w:val="center"/>
        <w:rPr>
          <w:b/>
          <w:sz w:val="24"/>
          <w:szCs w:val="24"/>
          <w:lang w:val="lt-LT"/>
        </w:rPr>
      </w:pPr>
    </w:p>
    <w:p w14:paraId="4932F928" w14:textId="77777777" w:rsidR="00DA7D68" w:rsidRPr="008A3C17" w:rsidRDefault="00DA7D68" w:rsidP="00C17239">
      <w:pPr>
        <w:jc w:val="center"/>
        <w:rPr>
          <w:b/>
          <w:sz w:val="24"/>
          <w:szCs w:val="24"/>
          <w:lang w:val="lt-LT"/>
        </w:rPr>
      </w:pPr>
    </w:p>
    <w:p w14:paraId="1D909630" w14:textId="77777777" w:rsidR="00DA7D68" w:rsidRPr="008A3C17" w:rsidRDefault="00DA7D68" w:rsidP="00C17239">
      <w:pPr>
        <w:jc w:val="center"/>
        <w:rPr>
          <w:b/>
          <w:sz w:val="24"/>
          <w:szCs w:val="24"/>
          <w:lang w:val="lt-LT"/>
        </w:rPr>
      </w:pPr>
    </w:p>
    <w:p w14:paraId="471A9EEF" w14:textId="77777777" w:rsidR="00DA7D68" w:rsidRPr="008A3C17" w:rsidRDefault="00DA7D68" w:rsidP="00C17239">
      <w:pPr>
        <w:jc w:val="center"/>
        <w:rPr>
          <w:b/>
          <w:sz w:val="24"/>
          <w:szCs w:val="24"/>
          <w:lang w:val="lt-LT"/>
        </w:rPr>
      </w:pPr>
    </w:p>
    <w:p w14:paraId="133A08CF" w14:textId="77777777" w:rsidR="00DA7D68" w:rsidRPr="008A3C17" w:rsidRDefault="00DA7D68" w:rsidP="00C17239">
      <w:pPr>
        <w:jc w:val="center"/>
        <w:rPr>
          <w:b/>
          <w:sz w:val="24"/>
          <w:szCs w:val="24"/>
          <w:lang w:val="lt-LT"/>
        </w:rPr>
      </w:pPr>
    </w:p>
    <w:p w14:paraId="62CD7C1E" w14:textId="77777777" w:rsidR="00DA7D68" w:rsidRPr="008A3C17" w:rsidRDefault="00DA7D68" w:rsidP="00C17239">
      <w:pPr>
        <w:jc w:val="center"/>
        <w:rPr>
          <w:b/>
          <w:sz w:val="24"/>
          <w:szCs w:val="24"/>
          <w:lang w:val="lt-LT"/>
        </w:rPr>
      </w:pPr>
    </w:p>
    <w:p w14:paraId="51C9DCEA" w14:textId="77777777" w:rsidR="00DA7D68" w:rsidRPr="008A3C17" w:rsidRDefault="00DA7D68" w:rsidP="00C17239">
      <w:pPr>
        <w:jc w:val="center"/>
        <w:rPr>
          <w:b/>
          <w:sz w:val="24"/>
          <w:szCs w:val="24"/>
          <w:lang w:val="lt-LT"/>
        </w:rPr>
      </w:pPr>
    </w:p>
    <w:p w14:paraId="7C7754A9" w14:textId="77777777" w:rsidR="00DA7D68" w:rsidRPr="008A3C17" w:rsidRDefault="00DA7D68" w:rsidP="00C17239">
      <w:pPr>
        <w:jc w:val="center"/>
        <w:rPr>
          <w:b/>
          <w:sz w:val="24"/>
          <w:szCs w:val="24"/>
          <w:lang w:val="lt-LT"/>
        </w:rPr>
      </w:pPr>
    </w:p>
    <w:p w14:paraId="275BD73A" w14:textId="77777777" w:rsidR="00DA7D68" w:rsidRPr="008A3C17" w:rsidRDefault="00DA7D68" w:rsidP="00C17239">
      <w:pPr>
        <w:jc w:val="center"/>
        <w:rPr>
          <w:b/>
          <w:sz w:val="24"/>
          <w:szCs w:val="24"/>
          <w:lang w:val="lt-LT"/>
        </w:rPr>
      </w:pPr>
    </w:p>
    <w:p w14:paraId="3FFCE859" w14:textId="77777777" w:rsidR="00DA7D68" w:rsidRPr="008A3C17" w:rsidRDefault="00DA7D68" w:rsidP="00C17239">
      <w:pPr>
        <w:jc w:val="center"/>
        <w:rPr>
          <w:b/>
          <w:sz w:val="24"/>
          <w:szCs w:val="24"/>
          <w:lang w:val="lt-LT"/>
        </w:rPr>
      </w:pPr>
    </w:p>
    <w:p w14:paraId="605806C5" w14:textId="77777777" w:rsidR="00DA7D68" w:rsidRPr="008A3C17" w:rsidRDefault="00DA7D68" w:rsidP="00C17239">
      <w:pPr>
        <w:jc w:val="center"/>
        <w:rPr>
          <w:b/>
          <w:sz w:val="24"/>
          <w:szCs w:val="24"/>
          <w:lang w:val="lt-LT"/>
        </w:rPr>
      </w:pPr>
    </w:p>
    <w:p w14:paraId="63DA0A44" w14:textId="77777777" w:rsidR="00DA7D68" w:rsidRPr="008A3C17" w:rsidRDefault="00DA7D68" w:rsidP="00C17239">
      <w:pPr>
        <w:jc w:val="center"/>
        <w:rPr>
          <w:b/>
          <w:sz w:val="24"/>
          <w:szCs w:val="24"/>
          <w:lang w:val="lt-LT"/>
        </w:rPr>
      </w:pPr>
    </w:p>
    <w:p w14:paraId="77E688DE" w14:textId="77777777" w:rsidR="003A7BDD" w:rsidRPr="008A3C17" w:rsidRDefault="003A7BDD" w:rsidP="00C17239">
      <w:pPr>
        <w:jc w:val="center"/>
        <w:rPr>
          <w:b/>
          <w:sz w:val="24"/>
          <w:szCs w:val="24"/>
          <w:lang w:val="lt-LT"/>
        </w:rPr>
      </w:pPr>
    </w:p>
    <w:p w14:paraId="7C410AF7" w14:textId="77777777" w:rsidR="003A7BDD" w:rsidRPr="008A3C17" w:rsidRDefault="003A7BDD" w:rsidP="003A7BDD">
      <w:pPr>
        <w:suppressAutoHyphens/>
        <w:ind w:firstLine="3828"/>
        <w:textAlignment w:val="baseline"/>
        <w:rPr>
          <w:color w:val="000000"/>
          <w:kern w:val="3"/>
          <w:sz w:val="24"/>
          <w:szCs w:val="32"/>
          <w:lang w:val="lt-LT" w:eastAsia="ar-SA"/>
        </w:rPr>
      </w:pPr>
      <w:r w:rsidRPr="008A3C17">
        <w:rPr>
          <w:color w:val="000000"/>
          <w:kern w:val="3"/>
          <w:sz w:val="24"/>
          <w:szCs w:val="32"/>
          <w:lang w:val="lt-LT" w:eastAsia="ar-SA"/>
        </w:rPr>
        <w:lastRenderedPageBreak/>
        <w:t>Tarnybinių lengvųjų automobilių įsigijimo, nuomos ir</w:t>
      </w:r>
    </w:p>
    <w:p w14:paraId="664E9CDD" w14:textId="77777777" w:rsidR="003A7BDD" w:rsidRPr="008A3C17" w:rsidRDefault="003A7BDD" w:rsidP="003A7BDD">
      <w:pPr>
        <w:suppressAutoHyphens/>
        <w:ind w:firstLine="3828"/>
        <w:textAlignment w:val="baseline"/>
        <w:rPr>
          <w:color w:val="000000"/>
          <w:kern w:val="3"/>
          <w:sz w:val="24"/>
          <w:szCs w:val="32"/>
          <w:lang w:val="lt-LT" w:eastAsia="ar-SA"/>
        </w:rPr>
      </w:pPr>
      <w:r w:rsidRPr="008A3C17">
        <w:rPr>
          <w:color w:val="000000"/>
          <w:kern w:val="3"/>
          <w:sz w:val="24"/>
          <w:szCs w:val="32"/>
          <w:lang w:val="lt-LT" w:eastAsia="ar-SA"/>
        </w:rPr>
        <w:t xml:space="preserve">naudojimo Rokiškio rajono savivaldybės valdomose </w:t>
      </w:r>
    </w:p>
    <w:p w14:paraId="70E4C34B" w14:textId="77777777" w:rsidR="003A7BDD" w:rsidRPr="008A3C17" w:rsidRDefault="003A7BDD" w:rsidP="003A7BDD">
      <w:pPr>
        <w:suppressAutoHyphens/>
        <w:ind w:firstLine="3828"/>
        <w:textAlignment w:val="baseline"/>
        <w:rPr>
          <w:color w:val="000000"/>
          <w:kern w:val="3"/>
          <w:sz w:val="24"/>
          <w:szCs w:val="32"/>
          <w:lang w:val="lt-LT" w:eastAsia="ar-SA"/>
        </w:rPr>
      </w:pPr>
      <w:r w:rsidRPr="008A3C17">
        <w:rPr>
          <w:color w:val="000000"/>
          <w:kern w:val="3"/>
          <w:sz w:val="24"/>
          <w:szCs w:val="32"/>
          <w:lang w:val="lt-LT" w:eastAsia="ar-SA"/>
        </w:rPr>
        <w:t>bendrovėse, viešosiose ir biudžetinėse įstaigose taisyklių</w:t>
      </w:r>
    </w:p>
    <w:p w14:paraId="1324FB80" w14:textId="77777777" w:rsidR="003A7BDD" w:rsidRPr="008A3C17" w:rsidRDefault="003A7BDD" w:rsidP="003A7BDD">
      <w:pPr>
        <w:ind w:left="2532" w:firstLine="1296"/>
        <w:rPr>
          <w:color w:val="000000"/>
          <w:sz w:val="24"/>
          <w:szCs w:val="32"/>
          <w:lang w:val="lt-LT" w:bidi="lt-LT"/>
        </w:rPr>
      </w:pPr>
      <w:r w:rsidRPr="008A3C17">
        <w:rPr>
          <w:color w:val="000000"/>
          <w:sz w:val="24"/>
          <w:szCs w:val="32"/>
          <w:lang w:val="lt-LT" w:bidi="lt-LT"/>
        </w:rPr>
        <w:t xml:space="preserve">2 priedas </w:t>
      </w:r>
    </w:p>
    <w:p w14:paraId="0CD11CAB" w14:textId="77777777" w:rsidR="003A7BDD" w:rsidRPr="008A3C17" w:rsidRDefault="003A7BDD" w:rsidP="003A7BDD">
      <w:pPr>
        <w:jc w:val="center"/>
        <w:rPr>
          <w:sz w:val="24"/>
          <w:szCs w:val="32"/>
          <w:lang w:val="lt-LT"/>
        </w:rPr>
      </w:pPr>
    </w:p>
    <w:p w14:paraId="4D458451" w14:textId="77777777" w:rsidR="003A7BDD" w:rsidRPr="008A3C17" w:rsidRDefault="003A7BDD" w:rsidP="003A7BDD">
      <w:pPr>
        <w:tabs>
          <w:tab w:val="left" w:pos="-1701"/>
        </w:tabs>
        <w:ind w:right="123"/>
        <w:jc w:val="center"/>
        <w:rPr>
          <w:sz w:val="24"/>
          <w:szCs w:val="32"/>
          <w:lang w:val="lt-LT"/>
        </w:rPr>
      </w:pPr>
      <w:r w:rsidRPr="008A3C17">
        <w:rPr>
          <w:b/>
          <w:bCs/>
          <w:sz w:val="24"/>
          <w:szCs w:val="32"/>
          <w:lang w:val="lt-LT"/>
        </w:rPr>
        <w:t>(Prašymo formos pavyzdys)</w:t>
      </w:r>
    </w:p>
    <w:p w14:paraId="7EF1FA1A" w14:textId="77777777" w:rsidR="003A7BDD" w:rsidRPr="008A3C17" w:rsidRDefault="003A7BDD" w:rsidP="003A7BDD">
      <w:pPr>
        <w:rPr>
          <w:sz w:val="14"/>
          <w:szCs w:val="14"/>
          <w:lang w:val="lt-LT"/>
        </w:rPr>
      </w:pPr>
    </w:p>
    <w:p w14:paraId="2414C01E" w14:textId="77777777" w:rsidR="003A7BDD" w:rsidRPr="008A3C17" w:rsidRDefault="003A7BDD" w:rsidP="003A7BDD">
      <w:pPr>
        <w:jc w:val="center"/>
        <w:rPr>
          <w:rFonts w:eastAsia="Calibri"/>
          <w:sz w:val="24"/>
          <w:szCs w:val="32"/>
          <w:lang w:val="lt-LT"/>
        </w:rPr>
      </w:pPr>
      <w:r w:rsidRPr="008A3C17">
        <w:rPr>
          <w:rFonts w:eastAsia="Calibri"/>
          <w:sz w:val="24"/>
          <w:szCs w:val="32"/>
          <w:lang w:val="lt-LT"/>
        </w:rPr>
        <w:t>_____________________________________</w:t>
      </w:r>
    </w:p>
    <w:p w14:paraId="4B1AFE5D" w14:textId="77777777" w:rsidR="003A7BDD" w:rsidRPr="008A3C17" w:rsidRDefault="003A7BDD" w:rsidP="003A7BDD">
      <w:pPr>
        <w:jc w:val="center"/>
        <w:rPr>
          <w:rFonts w:eastAsia="Calibri"/>
          <w:sz w:val="24"/>
          <w:szCs w:val="32"/>
          <w:lang w:val="lt-LT"/>
        </w:rPr>
      </w:pPr>
      <w:r w:rsidRPr="008A3C17">
        <w:rPr>
          <w:rFonts w:eastAsia="Calibri"/>
          <w:sz w:val="24"/>
          <w:szCs w:val="32"/>
          <w:lang w:val="lt-LT"/>
        </w:rPr>
        <w:t>(Įstaigos pavadinimas)</w:t>
      </w:r>
    </w:p>
    <w:p w14:paraId="659D09DA" w14:textId="77777777" w:rsidR="003A7BDD" w:rsidRPr="008A3C17" w:rsidRDefault="003A7BDD" w:rsidP="003A7BDD">
      <w:pPr>
        <w:jc w:val="center"/>
        <w:rPr>
          <w:rFonts w:eastAsia="Calibri"/>
          <w:sz w:val="24"/>
          <w:szCs w:val="32"/>
          <w:lang w:val="lt-LT"/>
        </w:rPr>
      </w:pPr>
      <w:r w:rsidRPr="008A3C17">
        <w:rPr>
          <w:rFonts w:eastAsia="Calibri"/>
          <w:sz w:val="24"/>
          <w:szCs w:val="32"/>
          <w:lang w:val="lt-LT"/>
        </w:rPr>
        <w:t>_____________________________________</w:t>
      </w:r>
    </w:p>
    <w:p w14:paraId="548FE8C1" w14:textId="77777777" w:rsidR="003A7BDD" w:rsidRPr="008A3C17" w:rsidRDefault="003A7BDD" w:rsidP="003A7BDD">
      <w:pPr>
        <w:jc w:val="center"/>
        <w:rPr>
          <w:rFonts w:eastAsia="Calibri"/>
          <w:sz w:val="24"/>
          <w:szCs w:val="32"/>
          <w:lang w:val="lt-LT"/>
        </w:rPr>
      </w:pPr>
      <w:r w:rsidRPr="008A3C17">
        <w:rPr>
          <w:rFonts w:eastAsia="Calibri"/>
          <w:sz w:val="24"/>
          <w:szCs w:val="32"/>
          <w:lang w:val="lt-LT"/>
        </w:rPr>
        <w:t>(adresas)</w:t>
      </w:r>
    </w:p>
    <w:p w14:paraId="2FE117EB" w14:textId="77777777" w:rsidR="003A7BDD" w:rsidRPr="008A3C17" w:rsidRDefault="003A7BDD" w:rsidP="003A7BDD">
      <w:pPr>
        <w:jc w:val="center"/>
        <w:rPr>
          <w:rFonts w:eastAsia="Calibri"/>
          <w:sz w:val="24"/>
          <w:szCs w:val="32"/>
          <w:lang w:val="lt-LT"/>
        </w:rPr>
      </w:pPr>
      <w:r w:rsidRPr="008A3C17">
        <w:rPr>
          <w:rFonts w:eastAsia="Calibri"/>
          <w:sz w:val="24"/>
          <w:szCs w:val="32"/>
          <w:lang w:val="lt-LT"/>
        </w:rPr>
        <w:t>_____________________________________</w:t>
      </w:r>
    </w:p>
    <w:p w14:paraId="695F6A1C" w14:textId="77777777" w:rsidR="003A7BDD" w:rsidRPr="008A3C17" w:rsidRDefault="003A7BDD" w:rsidP="003A7BDD">
      <w:pPr>
        <w:jc w:val="center"/>
        <w:rPr>
          <w:rFonts w:eastAsia="Calibri"/>
          <w:sz w:val="24"/>
          <w:szCs w:val="32"/>
          <w:lang w:val="lt-LT"/>
        </w:rPr>
      </w:pPr>
      <w:r w:rsidRPr="008A3C17">
        <w:rPr>
          <w:rFonts w:eastAsia="Calibri"/>
          <w:sz w:val="24"/>
          <w:szCs w:val="32"/>
          <w:lang w:val="lt-LT"/>
        </w:rPr>
        <w:t>(el. pašto adresas)</w:t>
      </w:r>
    </w:p>
    <w:p w14:paraId="0C76A8EA" w14:textId="77777777" w:rsidR="003A7BDD" w:rsidRPr="008A3C17" w:rsidRDefault="003A7BDD" w:rsidP="003A7BDD">
      <w:pPr>
        <w:rPr>
          <w:sz w:val="24"/>
          <w:szCs w:val="32"/>
          <w:u w:val="single"/>
          <w:lang w:val="lt-LT"/>
        </w:rPr>
      </w:pPr>
      <w:r w:rsidRPr="008A3C17">
        <w:rPr>
          <w:sz w:val="24"/>
          <w:szCs w:val="32"/>
          <w:lang w:val="lt-LT"/>
        </w:rPr>
        <w:t>_________________________________</w:t>
      </w:r>
      <w:r w:rsidRPr="008A3C17">
        <w:rPr>
          <w:sz w:val="24"/>
          <w:szCs w:val="32"/>
          <w:u w:val="single"/>
          <w:lang w:val="lt-LT"/>
        </w:rPr>
        <w:t xml:space="preserve"> </w:t>
      </w:r>
    </w:p>
    <w:p w14:paraId="3F3ACC56" w14:textId="77777777" w:rsidR="003A7BDD" w:rsidRPr="008A3C17" w:rsidRDefault="003A7BDD" w:rsidP="003A7BDD">
      <w:pPr>
        <w:rPr>
          <w:sz w:val="24"/>
          <w:szCs w:val="32"/>
          <w:lang w:val="lt-LT"/>
        </w:rPr>
      </w:pPr>
      <w:r w:rsidRPr="008A3C17">
        <w:rPr>
          <w:sz w:val="24"/>
          <w:szCs w:val="32"/>
          <w:lang w:val="lt-LT"/>
        </w:rPr>
        <w:t>_________________________________</w:t>
      </w:r>
    </w:p>
    <w:p w14:paraId="4DBDC2FA" w14:textId="77777777" w:rsidR="003A7BDD" w:rsidRPr="008A3C17" w:rsidRDefault="003A7BDD" w:rsidP="003A7BDD">
      <w:pPr>
        <w:ind w:firstLine="1296"/>
        <w:rPr>
          <w:sz w:val="24"/>
          <w:szCs w:val="32"/>
          <w:lang w:val="lt-LT"/>
        </w:rPr>
      </w:pPr>
      <w:r w:rsidRPr="008A3C17">
        <w:rPr>
          <w:sz w:val="24"/>
          <w:szCs w:val="32"/>
          <w:lang w:val="lt-LT"/>
        </w:rPr>
        <w:t>(adresatas)</w:t>
      </w:r>
    </w:p>
    <w:p w14:paraId="03EDD275" w14:textId="77777777" w:rsidR="003A7BDD" w:rsidRPr="008A3C17" w:rsidRDefault="003A7BDD" w:rsidP="003A7BDD">
      <w:pPr>
        <w:rPr>
          <w:sz w:val="24"/>
          <w:szCs w:val="32"/>
          <w:lang w:val="lt-LT"/>
        </w:rPr>
      </w:pPr>
    </w:p>
    <w:p w14:paraId="55AF799E" w14:textId="77777777" w:rsidR="003A7BDD" w:rsidRPr="008A3C17" w:rsidRDefault="003A7BDD" w:rsidP="003A7BDD">
      <w:pPr>
        <w:jc w:val="center"/>
        <w:rPr>
          <w:b/>
          <w:sz w:val="24"/>
          <w:szCs w:val="32"/>
          <w:lang w:val="lt-LT"/>
        </w:rPr>
      </w:pPr>
      <w:r w:rsidRPr="008A3C17">
        <w:rPr>
          <w:b/>
          <w:sz w:val="24"/>
          <w:szCs w:val="32"/>
          <w:lang w:val="lt-LT"/>
        </w:rPr>
        <w:t xml:space="preserve">PRAŠYMAS </w:t>
      </w:r>
    </w:p>
    <w:p w14:paraId="47D97532" w14:textId="77777777" w:rsidR="003A7BDD" w:rsidRPr="008A3C17" w:rsidRDefault="003A7BDD" w:rsidP="003A7BDD">
      <w:pPr>
        <w:jc w:val="center"/>
        <w:rPr>
          <w:b/>
          <w:sz w:val="24"/>
          <w:szCs w:val="32"/>
          <w:lang w:val="lt-LT"/>
        </w:rPr>
      </w:pPr>
      <w:r w:rsidRPr="008A3C17">
        <w:rPr>
          <w:b/>
          <w:sz w:val="24"/>
          <w:szCs w:val="32"/>
          <w:lang w:val="lt-LT" w:bidi="lt-LT"/>
        </w:rPr>
        <w:t xml:space="preserve">DĖL LEIDIMO NAUDOTIS TARNYBINIU AUTOMOBILIU </w:t>
      </w:r>
    </w:p>
    <w:p w14:paraId="7C71CDFC" w14:textId="77777777" w:rsidR="003A7BDD" w:rsidRPr="008A3C17" w:rsidRDefault="003A7BDD" w:rsidP="003A7BDD">
      <w:pPr>
        <w:jc w:val="center"/>
        <w:rPr>
          <w:sz w:val="24"/>
          <w:szCs w:val="32"/>
          <w:lang w:val="lt-LT"/>
        </w:rPr>
      </w:pPr>
    </w:p>
    <w:p w14:paraId="34F8400C" w14:textId="77777777" w:rsidR="003A7BDD" w:rsidRPr="008A3C17" w:rsidRDefault="003A7BDD" w:rsidP="003A7BDD">
      <w:pPr>
        <w:jc w:val="center"/>
        <w:rPr>
          <w:sz w:val="24"/>
          <w:szCs w:val="32"/>
          <w:lang w:val="lt-LT"/>
        </w:rPr>
      </w:pPr>
      <w:r w:rsidRPr="008A3C17">
        <w:rPr>
          <w:sz w:val="24"/>
          <w:szCs w:val="32"/>
          <w:lang w:val="lt-LT"/>
        </w:rPr>
        <w:t>20___m. ______________d.</w:t>
      </w:r>
    </w:p>
    <w:p w14:paraId="32BDDDCF" w14:textId="77777777" w:rsidR="003A7BDD" w:rsidRPr="008A3C17" w:rsidRDefault="003A7BDD" w:rsidP="003A7BDD">
      <w:pPr>
        <w:tabs>
          <w:tab w:val="left" w:pos="709"/>
        </w:tabs>
        <w:ind w:firstLine="284"/>
        <w:jc w:val="center"/>
        <w:rPr>
          <w:sz w:val="24"/>
          <w:szCs w:val="32"/>
          <w:vertAlign w:val="superscript"/>
          <w:lang w:val="lt-LT"/>
        </w:rPr>
      </w:pPr>
      <w:r w:rsidRPr="008A3C17">
        <w:rPr>
          <w:sz w:val="24"/>
          <w:szCs w:val="32"/>
          <w:vertAlign w:val="superscript"/>
          <w:lang w:val="lt-LT"/>
        </w:rPr>
        <w:t xml:space="preserve">(surašymo vieta) </w:t>
      </w:r>
    </w:p>
    <w:p w14:paraId="38F312AF" w14:textId="77777777" w:rsidR="003A7BDD" w:rsidRPr="008A3C17" w:rsidRDefault="003A7BDD" w:rsidP="003A7BDD">
      <w:pPr>
        <w:jc w:val="center"/>
        <w:rPr>
          <w:sz w:val="24"/>
          <w:szCs w:val="32"/>
          <w:lang w:val="lt-LT"/>
        </w:rPr>
      </w:pPr>
    </w:p>
    <w:p w14:paraId="60209E29" w14:textId="77777777" w:rsidR="003A7BDD" w:rsidRPr="008A3C17" w:rsidRDefault="003A7BDD" w:rsidP="003A7BDD">
      <w:pPr>
        <w:ind w:firstLine="720"/>
        <w:rPr>
          <w:sz w:val="24"/>
          <w:szCs w:val="32"/>
          <w:lang w:val="lt-LT"/>
        </w:rPr>
      </w:pPr>
      <w:r w:rsidRPr="008A3C17">
        <w:rPr>
          <w:sz w:val="24"/>
          <w:szCs w:val="32"/>
          <w:lang w:val="lt-LT"/>
        </w:rPr>
        <w:t>Prašome leisti ____________________ naudotis jūsų tarnybiniu automobiliu</w:t>
      </w:r>
    </w:p>
    <w:p w14:paraId="5E607BE3" w14:textId="77777777" w:rsidR="003A7BDD" w:rsidRPr="008A3C17" w:rsidRDefault="003A7BDD" w:rsidP="003A7BDD">
      <w:pPr>
        <w:ind w:firstLine="2880"/>
        <w:rPr>
          <w:sz w:val="24"/>
          <w:szCs w:val="32"/>
          <w:vertAlign w:val="superscript"/>
          <w:lang w:val="lt-LT"/>
        </w:rPr>
      </w:pPr>
      <w:r w:rsidRPr="008A3C17">
        <w:rPr>
          <w:sz w:val="24"/>
          <w:szCs w:val="32"/>
          <w:vertAlign w:val="superscript"/>
          <w:lang w:val="lt-LT"/>
        </w:rPr>
        <w:t>(data)</w:t>
      </w:r>
    </w:p>
    <w:p w14:paraId="367D8A02" w14:textId="77777777" w:rsidR="003A7BDD" w:rsidRPr="008A3C17" w:rsidRDefault="003A7BDD" w:rsidP="003A7BDD">
      <w:pPr>
        <w:rPr>
          <w:sz w:val="24"/>
          <w:szCs w:val="32"/>
          <w:lang w:val="lt-LT"/>
        </w:rPr>
      </w:pPr>
      <w:r w:rsidRPr="008A3C17">
        <w:rPr>
          <w:sz w:val="24"/>
          <w:szCs w:val="32"/>
          <w:lang w:val="lt-LT"/>
        </w:rPr>
        <w:t xml:space="preserve">vykti maršrutu__________________________________________________________________ </w:t>
      </w:r>
    </w:p>
    <w:p w14:paraId="092440B4" w14:textId="77777777" w:rsidR="003A7BDD" w:rsidRPr="008A3C17" w:rsidRDefault="003A7BDD" w:rsidP="003A7BDD">
      <w:pPr>
        <w:rPr>
          <w:sz w:val="24"/>
          <w:szCs w:val="32"/>
          <w:lang w:val="lt-LT"/>
        </w:rPr>
      </w:pPr>
      <w:r w:rsidRPr="008A3C17">
        <w:rPr>
          <w:sz w:val="24"/>
          <w:szCs w:val="32"/>
          <w:lang w:val="lt-LT"/>
        </w:rPr>
        <w:t>į ____________________________________________________________________________</w:t>
      </w:r>
    </w:p>
    <w:p w14:paraId="4ED2E1ED" w14:textId="77777777" w:rsidR="003A7BDD" w:rsidRPr="008A3C17" w:rsidRDefault="003A7BDD" w:rsidP="003A7BDD">
      <w:pPr>
        <w:ind w:left="3888" w:firstLine="682"/>
        <w:rPr>
          <w:sz w:val="24"/>
          <w:szCs w:val="32"/>
          <w:vertAlign w:val="superscript"/>
          <w:lang w:val="lt-LT"/>
        </w:rPr>
      </w:pPr>
      <w:r w:rsidRPr="008A3C17">
        <w:rPr>
          <w:sz w:val="24"/>
          <w:szCs w:val="32"/>
          <w:vertAlign w:val="superscript"/>
          <w:lang w:val="lt-LT"/>
        </w:rPr>
        <w:t>(nurodyti renginį ar pan.)</w:t>
      </w:r>
    </w:p>
    <w:p w14:paraId="0B322535" w14:textId="77777777" w:rsidR="003A7BDD" w:rsidRPr="008A3C17" w:rsidRDefault="003A7BDD" w:rsidP="003A7BDD">
      <w:pPr>
        <w:rPr>
          <w:sz w:val="24"/>
          <w:szCs w:val="32"/>
          <w:lang w:val="lt-LT"/>
        </w:rPr>
      </w:pPr>
    </w:p>
    <w:p w14:paraId="1DCA0925" w14:textId="77777777" w:rsidR="003A7BDD" w:rsidRPr="008A3C17" w:rsidRDefault="003A7BDD" w:rsidP="003A7BDD">
      <w:pPr>
        <w:rPr>
          <w:sz w:val="24"/>
          <w:szCs w:val="32"/>
          <w:lang w:val="lt-LT"/>
        </w:rPr>
      </w:pPr>
      <w:r w:rsidRPr="008A3C17">
        <w:rPr>
          <w:sz w:val="24"/>
          <w:szCs w:val="32"/>
          <w:lang w:val="lt-LT"/>
        </w:rPr>
        <w:t>Planuoja vykti _________  asmenys. Planuojama vežti daiktus___________________________</w:t>
      </w:r>
    </w:p>
    <w:p w14:paraId="6ACD8E54" w14:textId="77777777" w:rsidR="003A7BDD" w:rsidRPr="008A3C17" w:rsidRDefault="003A7BDD" w:rsidP="003A7BDD">
      <w:pPr>
        <w:ind w:firstLine="1092"/>
        <w:rPr>
          <w:sz w:val="24"/>
          <w:szCs w:val="32"/>
          <w:lang w:val="lt-LT"/>
        </w:rPr>
      </w:pPr>
      <w:r w:rsidRPr="008A3C17">
        <w:rPr>
          <w:sz w:val="24"/>
          <w:szCs w:val="32"/>
          <w:vertAlign w:val="superscript"/>
          <w:lang w:val="lt-LT"/>
        </w:rPr>
        <w:t>(žodžiu)</w:t>
      </w:r>
      <w:r w:rsidRPr="008A3C17">
        <w:rPr>
          <w:sz w:val="24"/>
          <w:szCs w:val="32"/>
          <w:vertAlign w:val="superscript"/>
          <w:lang w:val="lt-LT"/>
        </w:rPr>
        <w:tab/>
      </w:r>
      <w:r w:rsidRPr="008A3C17">
        <w:rPr>
          <w:sz w:val="24"/>
          <w:szCs w:val="32"/>
          <w:lang w:val="lt-LT"/>
        </w:rPr>
        <w:tab/>
      </w:r>
      <w:r w:rsidRPr="008A3C17">
        <w:rPr>
          <w:sz w:val="24"/>
          <w:szCs w:val="32"/>
          <w:lang w:val="lt-LT"/>
        </w:rPr>
        <w:tab/>
      </w:r>
      <w:r w:rsidRPr="008A3C17">
        <w:rPr>
          <w:sz w:val="24"/>
          <w:szCs w:val="32"/>
          <w:lang w:val="lt-LT"/>
        </w:rPr>
        <w:tab/>
      </w:r>
      <w:r w:rsidRPr="008A3C17">
        <w:rPr>
          <w:sz w:val="24"/>
          <w:szCs w:val="32"/>
          <w:vertAlign w:val="superscript"/>
          <w:lang w:val="lt-LT"/>
        </w:rPr>
        <w:t>(išmatavimai ir vienetai)</w:t>
      </w:r>
      <w:r w:rsidRPr="008A3C17">
        <w:rPr>
          <w:sz w:val="24"/>
          <w:szCs w:val="32"/>
          <w:lang w:val="lt-LT"/>
        </w:rPr>
        <w:t xml:space="preserve"> ______________________________________________________________________________</w:t>
      </w:r>
    </w:p>
    <w:p w14:paraId="6ADA2E10" w14:textId="77777777" w:rsidR="003A7BDD" w:rsidRPr="008A3C17" w:rsidRDefault="003A7BDD" w:rsidP="003A7BDD">
      <w:pPr>
        <w:rPr>
          <w:sz w:val="24"/>
          <w:szCs w:val="32"/>
          <w:lang w:val="lt-LT"/>
        </w:rPr>
      </w:pPr>
      <w:r w:rsidRPr="008A3C17">
        <w:rPr>
          <w:sz w:val="24"/>
          <w:szCs w:val="32"/>
          <w:lang w:val="lt-LT"/>
        </w:rPr>
        <w:t xml:space="preserve">Įstaiga sumokanti už vairuotojo maitinimą ___________________________________________ </w:t>
      </w:r>
    </w:p>
    <w:p w14:paraId="4F261E43" w14:textId="77777777" w:rsidR="003A7BDD" w:rsidRPr="008A3C17" w:rsidRDefault="003A7BDD" w:rsidP="003A7BDD">
      <w:pPr>
        <w:rPr>
          <w:sz w:val="24"/>
          <w:szCs w:val="32"/>
          <w:lang w:val="lt-LT"/>
        </w:rPr>
      </w:pPr>
      <w:r w:rsidRPr="008A3C17">
        <w:rPr>
          <w:sz w:val="24"/>
          <w:szCs w:val="32"/>
          <w:lang w:val="lt-LT"/>
        </w:rPr>
        <w:t xml:space="preserve">(pildoma prašant transporto ilgiau nei 8 valandoms)           </w:t>
      </w:r>
      <w:r w:rsidRPr="008A3C17">
        <w:rPr>
          <w:sz w:val="24"/>
          <w:szCs w:val="32"/>
          <w:lang w:val="lt-LT"/>
        </w:rPr>
        <w:tab/>
      </w:r>
      <w:r w:rsidRPr="008A3C17">
        <w:rPr>
          <w:sz w:val="24"/>
          <w:szCs w:val="32"/>
          <w:vertAlign w:val="superscript"/>
          <w:lang w:val="lt-LT"/>
        </w:rPr>
        <w:t xml:space="preserve"> (įstaigos pavadinimas)</w:t>
      </w:r>
    </w:p>
    <w:p w14:paraId="0463D353" w14:textId="77777777" w:rsidR="003A7BDD" w:rsidRPr="008A3C17" w:rsidRDefault="003A7BDD" w:rsidP="003A7BDD">
      <w:pPr>
        <w:rPr>
          <w:sz w:val="24"/>
          <w:szCs w:val="32"/>
          <w:lang w:val="lt-LT"/>
        </w:rPr>
      </w:pPr>
      <w:r w:rsidRPr="008A3C17">
        <w:rPr>
          <w:sz w:val="24"/>
          <w:szCs w:val="32"/>
          <w:lang w:val="lt-LT"/>
        </w:rPr>
        <w:t xml:space="preserve">Įstaiga sumokanti už vairuotojo apgyvendinimą _______________________________________ </w:t>
      </w:r>
    </w:p>
    <w:p w14:paraId="04AEC89C" w14:textId="77777777" w:rsidR="003A7BDD" w:rsidRPr="008A3C17" w:rsidRDefault="003A7BDD" w:rsidP="003A7BDD">
      <w:pPr>
        <w:rPr>
          <w:sz w:val="24"/>
          <w:szCs w:val="32"/>
          <w:lang w:val="lt-LT"/>
        </w:rPr>
      </w:pPr>
      <w:r w:rsidRPr="008A3C17">
        <w:rPr>
          <w:sz w:val="24"/>
          <w:szCs w:val="32"/>
          <w:lang w:val="lt-LT"/>
        </w:rPr>
        <w:t xml:space="preserve">(pildoma prašant transporto ilgiau nei 8 valandoms)           </w:t>
      </w:r>
      <w:r w:rsidRPr="008A3C17">
        <w:rPr>
          <w:sz w:val="24"/>
          <w:szCs w:val="32"/>
          <w:lang w:val="lt-LT"/>
        </w:rPr>
        <w:tab/>
      </w:r>
      <w:r w:rsidRPr="008A3C17">
        <w:rPr>
          <w:sz w:val="24"/>
          <w:szCs w:val="32"/>
          <w:vertAlign w:val="superscript"/>
          <w:lang w:val="lt-LT"/>
        </w:rPr>
        <w:t xml:space="preserve"> (įstaigos pavadinimas)</w:t>
      </w:r>
    </w:p>
    <w:p w14:paraId="4052B7A7" w14:textId="77777777" w:rsidR="003A7BDD" w:rsidRPr="008A3C17" w:rsidRDefault="003A7BDD" w:rsidP="003A7BDD">
      <w:pPr>
        <w:ind w:firstLine="62"/>
        <w:rPr>
          <w:sz w:val="24"/>
          <w:szCs w:val="32"/>
          <w:lang w:val="lt-LT"/>
        </w:rPr>
      </w:pPr>
    </w:p>
    <w:p w14:paraId="405C573D" w14:textId="71CA2DE5" w:rsidR="003A7BDD" w:rsidRPr="00FF5698" w:rsidRDefault="003A7BDD" w:rsidP="003A7BDD">
      <w:pPr>
        <w:rPr>
          <w:sz w:val="24"/>
          <w:szCs w:val="32"/>
          <w:lang w:val="lt-LT"/>
        </w:rPr>
      </w:pPr>
      <w:r w:rsidRPr="00FF5698">
        <w:rPr>
          <w:sz w:val="24"/>
          <w:szCs w:val="32"/>
          <w:lang w:val="lt-LT"/>
        </w:rPr>
        <w:t xml:space="preserve">Įstaiga </w:t>
      </w:r>
      <w:r w:rsidR="007A4D77" w:rsidRPr="00FF5698">
        <w:rPr>
          <w:sz w:val="24"/>
          <w:szCs w:val="32"/>
          <w:lang w:val="lt-LT"/>
        </w:rPr>
        <w:t xml:space="preserve">apmokanti </w:t>
      </w:r>
      <w:r w:rsidR="006D187A" w:rsidRPr="00FF5698">
        <w:rPr>
          <w:sz w:val="24"/>
          <w:szCs w:val="32"/>
          <w:lang w:val="lt-LT"/>
        </w:rPr>
        <w:t>kelionės išlaidas (pagal nustatytą 1 kilometro įkainį)</w:t>
      </w:r>
      <w:r w:rsidRPr="00FF5698">
        <w:rPr>
          <w:sz w:val="24"/>
          <w:szCs w:val="32"/>
          <w:lang w:val="lt-LT"/>
        </w:rPr>
        <w:t xml:space="preserve"> ______________</w:t>
      </w:r>
      <w:r w:rsidR="006D187A" w:rsidRPr="00FF5698">
        <w:rPr>
          <w:sz w:val="24"/>
          <w:szCs w:val="32"/>
          <w:lang w:val="lt-LT"/>
        </w:rPr>
        <w:t>_</w:t>
      </w:r>
    </w:p>
    <w:p w14:paraId="318B8345" w14:textId="77777777" w:rsidR="003A7BDD" w:rsidRPr="008A3C17" w:rsidRDefault="003A7BDD" w:rsidP="003A7BDD">
      <w:pPr>
        <w:rPr>
          <w:sz w:val="24"/>
          <w:szCs w:val="32"/>
          <w:lang w:val="lt-LT"/>
        </w:rPr>
      </w:pPr>
      <w:r w:rsidRPr="00FF5698">
        <w:rPr>
          <w:sz w:val="24"/>
          <w:szCs w:val="32"/>
          <w:lang w:val="lt-LT"/>
        </w:rPr>
        <w:t>_____________________________________________________________________________</w:t>
      </w:r>
    </w:p>
    <w:p w14:paraId="5037CC2D" w14:textId="77777777" w:rsidR="003A7BDD" w:rsidRPr="008A3C17" w:rsidRDefault="003A7BDD" w:rsidP="003A7BDD">
      <w:pPr>
        <w:ind w:firstLine="806"/>
        <w:rPr>
          <w:sz w:val="24"/>
          <w:szCs w:val="32"/>
          <w:vertAlign w:val="superscript"/>
          <w:lang w:val="lt-LT"/>
        </w:rPr>
      </w:pPr>
      <w:r w:rsidRPr="008A3C17">
        <w:rPr>
          <w:sz w:val="24"/>
          <w:szCs w:val="32"/>
          <w:vertAlign w:val="superscript"/>
          <w:lang w:val="lt-LT"/>
        </w:rPr>
        <w:t>(jei prašo kelios įstaigos, nurodyti įstaigų pavadinimus ir kompensavimo dalių dydžius procentais)</w:t>
      </w:r>
    </w:p>
    <w:p w14:paraId="07A0B996" w14:textId="77777777" w:rsidR="003A7BDD" w:rsidRPr="008A3C17" w:rsidRDefault="003A7BDD" w:rsidP="003A7BDD">
      <w:pPr>
        <w:rPr>
          <w:sz w:val="24"/>
          <w:szCs w:val="32"/>
          <w:lang w:val="lt-LT"/>
        </w:rPr>
      </w:pPr>
    </w:p>
    <w:p w14:paraId="3BFC5DCC" w14:textId="77777777" w:rsidR="003A7BDD" w:rsidRPr="008A3C17" w:rsidRDefault="003A7BDD" w:rsidP="003A7BDD">
      <w:pPr>
        <w:rPr>
          <w:sz w:val="24"/>
          <w:szCs w:val="32"/>
          <w:lang w:val="lt-LT"/>
        </w:rPr>
      </w:pPr>
      <w:r w:rsidRPr="008A3C17">
        <w:rPr>
          <w:sz w:val="24"/>
          <w:szCs w:val="32"/>
          <w:lang w:val="lt-LT"/>
        </w:rPr>
        <w:t>Už kelionę atsakingas asmuo _____________________________________________________</w:t>
      </w:r>
    </w:p>
    <w:p w14:paraId="5BA73EB0" w14:textId="77777777" w:rsidR="003A7BDD" w:rsidRPr="008A3C17" w:rsidRDefault="003A7BDD" w:rsidP="003A7BDD">
      <w:pPr>
        <w:ind w:firstLine="3662"/>
        <w:rPr>
          <w:sz w:val="24"/>
          <w:szCs w:val="32"/>
          <w:vertAlign w:val="superscript"/>
          <w:lang w:val="lt-LT"/>
        </w:rPr>
      </w:pPr>
      <w:r w:rsidRPr="008A3C17">
        <w:rPr>
          <w:sz w:val="24"/>
          <w:szCs w:val="32"/>
          <w:vertAlign w:val="superscript"/>
          <w:lang w:val="lt-LT"/>
        </w:rPr>
        <w:t xml:space="preserve">(vardas, pavardė, telefono </w:t>
      </w:r>
      <w:proofErr w:type="spellStart"/>
      <w:r w:rsidRPr="008A3C17">
        <w:rPr>
          <w:sz w:val="24"/>
          <w:szCs w:val="32"/>
          <w:vertAlign w:val="superscript"/>
          <w:lang w:val="lt-LT"/>
        </w:rPr>
        <w:t>nr.</w:t>
      </w:r>
      <w:proofErr w:type="spellEnd"/>
      <w:r w:rsidRPr="008A3C17">
        <w:rPr>
          <w:sz w:val="24"/>
          <w:szCs w:val="32"/>
          <w:vertAlign w:val="superscript"/>
          <w:lang w:val="lt-LT"/>
        </w:rPr>
        <w:t xml:space="preserve"> ar kiti kontaktai, kt.)</w:t>
      </w:r>
    </w:p>
    <w:p w14:paraId="3A1CCF23" w14:textId="77777777" w:rsidR="003A7BDD" w:rsidRPr="008A3C17" w:rsidRDefault="003A7BDD" w:rsidP="003A7BDD">
      <w:pPr>
        <w:rPr>
          <w:sz w:val="24"/>
          <w:szCs w:val="32"/>
          <w:lang w:val="lt-LT"/>
        </w:rPr>
      </w:pPr>
      <w:r w:rsidRPr="008A3C17">
        <w:rPr>
          <w:sz w:val="24"/>
          <w:szCs w:val="32"/>
          <w:lang w:val="lt-LT"/>
        </w:rPr>
        <w:t>Planuojama išvykti _____________________ iš _____________________________________</w:t>
      </w:r>
    </w:p>
    <w:p w14:paraId="7E434C73" w14:textId="77777777" w:rsidR="003A7BDD" w:rsidRPr="008A3C17" w:rsidRDefault="003A7BDD" w:rsidP="003A7BDD">
      <w:pPr>
        <w:ind w:firstLine="2580"/>
        <w:rPr>
          <w:sz w:val="24"/>
          <w:szCs w:val="32"/>
          <w:vertAlign w:val="superscript"/>
          <w:lang w:val="lt-LT"/>
        </w:rPr>
      </w:pPr>
      <w:r w:rsidRPr="008A3C17">
        <w:rPr>
          <w:sz w:val="24"/>
          <w:szCs w:val="32"/>
          <w:vertAlign w:val="superscript"/>
          <w:lang w:val="lt-LT"/>
        </w:rPr>
        <w:t xml:space="preserve">(nurodyti laiką) </w:t>
      </w:r>
      <w:r w:rsidRPr="008A3C17">
        <w:rPr>
          <w:sz w:val="24"/>
          <w:szCs w:val="32"/>
          <w:vertAlign w:val="superscript"/>
          <w:lang w:val="lt-LT"/>
        </w:rPr>
        <w:tab/>
      </w:r>
      <w:r w:rsidRPr="008A3C17">
        <w:rPr>
          <w:sz w:val="24"/>
          <w:szCs w:val="32"/>
          <w:vertAlign w:val="superscript"/>
          <w:lang w:val="lt-LT"/>
        </w:rPr>
        <w:tab/>
        <w:t>(adresas ar koordinatės iš kur išvykstama)</w:t>
      </w:r>
    </w:p>
    <w:p w14:paraId="76D8D6B4" w14:textId="77777777" w:rsidR="003A7BDD" w:rsidRPr="008A3C17" w:rsidRDefault="003A7BDD" w:rsidP="003A7BDD">
      <w:pPr>
        <w:rPr>
          <w:sz w:val="24"/>
          <w:szCs w:val="32"/>
          <w:lang w:val="lt-LT"/>
        </w:rPr>
      </w:pPr>
      <w:r w:rsidRPr="008A3C17">
        <w:rPr>
          <w:sz w:val="24"/>
          <w:szCs w:val="32"/>
          <w:lang w:val="lt-LT"/>
        </w:rPr>
        <w:t>Planuojama grįžti į Rokiškį ______________________________________________________</w:t>
      </w:r>
    </w:p>
    <w:p w14:paraId="77B1AC33" w14:textId="77777777" w:rsidR="003A7BDD" w:rsidRPr="008A3C17" w:rsidRDefault="003A7BDD" w:rsidP="003A7BDD">
      <w:pPr>
        <w:ind w:firstLine="3662"/>
        <w:rPr>
          <w:sz w:val="24"/>
          <w:szCs w:val="32"/>
          <w:vertAlign w:val="superscript"/>
          <w:lang w:val="lt-LT"/>
        </w:rPr>
      </w:pPr>
      <w:r w:rsidRPr="008A3C17">
        <w:rPr>
          <w:sz w:val="24"/>
          <w:szCs w:val="32"/>
          <w:vertAlign w:val="superscript"/>
          <w:lang w:val="lt-LT"/>
        </w:rPr>
        <w:t>(nurodyti datą ir laiką)</w:t>
      </w:r>
    </w:p>
    <w:p w14:paraId="7628279F" w14:textId="77777777" w:rsidR="003A7BDD" w:rsidRPr="008A3C17" w:rsidRDefault="003A7BDD" w:rsidP="003A7BDD">
      <w:pPr>
        <w:rPr>
          <w:sz w:val="24"/>
          <w:szCs w:val="32"/>
          <w:lang w:val="lt-LT"/>
        </w:rPr>
      </w:pPr>
      <w:r w:rsidRPr="008A3C17">
        <w:rPr>
          <w:sz w:val="24"/>
          <w:szCs w:val="32"/>
          <w:lang w:val="lt-LT"/>
        </w:rPr>
        <w:t>_____________________                 _______________         __________________________</w:t>
      </w:r>
    </w:p>
    <w:p w14:paraId="7D84EBC7" w14:textId="77777777" w:rsidR="003A7BDD" w:rsidRPr="008A3C17" w:rsidRDefault="003A7BDD" w:rsidP="003A7BDD">
      <w:pPr>
        <w:ind w:firstLine="682"/>
        <w:rPr>
          <w:sz w:val="24"/>
          <w:szCs w:val="32"/>
          <w:vertAlign w:val="superscript"/>
          <w:lang w:val="lt-LT"/>
        </w:rPr>
      </w:pPr>
      <w:r w:rsidRPr="008A3C17">
        <w:rPr>
          <w:sz w:val="24"/>
          <w:szCs w:val="32"/>
          <w:vertAlign w:val="superscript"/>
          <w:lang w:val="lt-LT"/>
        </w:rPr>
        <w:t xml:space="preserve">(pareigos)                                     </w:t>
      </w:r>
      <w:r w:rsidRPr="008A3C17">
        <w:rPr>
          <w:sz w:val="24"/>
          <w:szCs w:val="32"/>
          <w:vertAlign w:val="superscript"/>
          <w:lang w:val="lt-LT"/>
        </w:rPr>
        <w:tab/>
        <w:t xml:space="preserve">        (parašas)                (vardas, pavardė)</w:t>
      </w:r>
    </w:p>
    <w:p w14:paraId="6E5C14DC" w14:textId="5A4CE327" w:rsidR="003A7BDD" w:rsidRPr="008A3C17" w:rsidRDefault="003A7BDD" w:rsidP="00913567">
      <w:pPr>
        <w:tabs>
          <w:tab w:val="left" w:pos="851"/>
          <w:tab w:val="left" w:pos="916"/>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suppressAutoHyphens/>
        <w:ind w:firstLine="3828"/>
        <w:textAlignment w:val="baseline"/>
        <w:rPr>
          <w:sz w:val="24"/>
          <w:szCs w:val="32"/>
          <w:lang w:val="lt-LT"/>
        </w:rPr>
      </w:pPr>
      <w:r w:rsidRPr="008A3C17">
        <w:rPr>
          <w:color w:val="000000"/>
          <w:kern w:val="3"/>
          <w:sz w:val="24"/>
          <w:szCs w:val="32"/>
          <w:lang w:val="lt-LT" w:eastAsia="ar-SA"/>
        </w:rPr>
        <w:t>______________________</w:t>
      </w:r>
    </w:p>
    <w:p w14:paraId="5ABE4822" w14:textId="77777777" w:rsidR="003A7BDD" w:rsidRDefault="003A7BDD" w:rsidP="00C17239">
      <w:pPr>
        <w:jc w:val="center"/>
        <w:rPr>
          <w:b/>
          <w:sz w:val="32"/>
          <w:szCs w:val="32"/>
          <w:lang w:val="lt-LT"/>
        </w:rPr>
      </w:pPr>
    </w:p>
    <w:p w14:paraId="683855D8" w14:textId="77777777" w:rsidR="00986391" w:rsidRPr="008A3C17" w:rsidRDefault="00986391" w:rsidP="00C17239">
      <w:pPr>
        <w:jc w:val="center"/>
        <w:rPr>
          <w:b/>
          <w:sz w:val="32"/>
          <w:szCs w:val="32"/>
          <w:lang w:val="lt-LT"/>
        </w:rPr>
      </w:pPr>
    </w:p>
    <w:p w14:paraId="4829A387" w14:textId="77777777" w:rsidR="00913567" w:rsidRPr="008A3C17" w:rsidRDefault="00913567" w:rsidP="00913567">
      <w:pPr>
        <w:tabs>
          <w:tab w:val="left" w:pos="851"/>
          <w:tab w:val="left" w:pos="916"/>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suppressAutoHyphens/>
        <w:ind w:firstLine="3828"/>
        <w:textAlignment w:val="baseline"/>
        <w:rPr>
          <w:color w:val="000000"/>
          <w:kern w:val="3"/>
          <w:sz w:val="24"/>
          <w:szCs w:val="24"/>
          <w:lang w:val="lt-LT" w:eastAsia="ar-SA"/>
        </w:rPr>
      </w:pPr>
      <w:r w:rsidRPr="008A3C17">
        <w:rPr>
          <w:color w:val="000000"/>
          <w:kern w:val="3"/>
          <w:sz w:val="24"/>
          <w:szCs w:val="24"/>
          <w:lang w:val="lt-LT" w:eastAsia="ar-SA"/>
        </w:rPr>
        <w:lastRenderedPageBreak/>
        <w:t>Tarnybinių lengvųjų automobilių įsigijimo, nuomos ir</w:t>
      </w:r>
    </w:p>
    <w:p w14:paraId="00734F1C" w14:textId="77777777" w:rsidR="00913567" w:rsidRPr="008A3C17" w:rsidRDefault="00913567" w:rsidP="00913567">
      <w:pPr>
        <w:suppressAutoHyphens/>
        <w:ind w:firstLine="3828"/>
        <w:textAlignment w:val="baseline"/>
        <w:rPr>
          <w:color w:val="000000"/>
          <w:kern w:val="3"/>
          <w:sz w:val="24"/>
          <w:szCs w:val="24"/>
          <w:lang w:val="lt-LT" w:eastAsia="ar-SA"/>
        </w:rPr>
      </w:pPr>
      <w:r w:rsidRPr="008A3C17">
        <w:rPr>
          <w:color w:val="000000"/>
          <w:kern w:val="3"/>
          <w:sz w:val="24"/>
          <w:szCs w:val="24"/>
          <w:lang w:val="lt-LT" w:eastAsia="ar-SA"/>
        </w:rPr>
        <w:t xml:space="preserve">naudojimo Rokiškio rajono savivaldybės valdomose </w:t>
      </w:r>
    </w:p>
    <w:p w14:paraId="62AE8936" w14:textId="77777777" w:rsidR="00913567" w:rsidRPr="008A3C17" w:rsidRDefault="00913567" w:rsidP="00913567">
      <w:pPr>
        <w:suppressAutoHyphens/>
        <w:ind w:firstLine="3828"/>
        <w:textAlignment w:val="baseline"/>
        <w:rPr>
          <w:color w:val="000000"/>
          <w:kern w:val="3"/>
          <w:sz w:val="24"/>
          <w:szCs w:val="24"/>
          <w:lang w:val="lt-LT" w:eastAsia="ar-SA"/>
        </w:rPr>
      </w:pPr>
      <w:r w:rsidRPr="008A3C17">
        <w:rPr>
          <w:color w:val="000000"/>
          <w:kern w:val="3"/>
          <w:sz w:val="24"/>
          <w:szCs w:val="24"/>
          <w:lang w:val="lt-LT" w:eastAsia="ar-SA"/>
        </w:rPr>
        <w:t>bendrovėse, viešosiose ir biudžetinėse įstaigose taisyklių</w:t>
      </w:r>
    </w:p>
    <w:p w14:paraId="5CD2C49E" w14:textId="77777777" w:rsidR="00913567" w:rsidRPr="008A3C17" w:rsidRDefault="00913567" w:rsidP="00913567">
      <w:pPr>
        <w:ind w:firstLine="3828"/>
        <w:rPr>
          <w:rFonts w:eastAsia="Calibri"/>
          <w:sz w:val="24"/>
          <w:szCs w:val="24"/>
          <w:lang w:val="lt-LT"/>
        </w:rPr>
      </w:pPr>
      <w:r w:rsidRPr="008A3C17">
        <w:rPr>
          <w:rFonts w:eastAsia="Calibri"/>
          <w:sz w:val="24"/>
          <w:szCs w:val="24"/>
          <w:lang w:val="lt-LT"/>
        </w:rPr>
        <w:t>3 priedas</w:t>
      </w:r>
    </w:p>
    <w:p w14:paraId="1CCDCB33" w14:textId="77777777" w:rsidR="00913567" w:rsidRPr="008A3C17" w:rsidRDefault="00913567" w:rsidP="00913567">
      <w:pPr>
        <w:jc w:val="center"/>
        <w:rPr>
          <w:sz w:val="24"/>
          <w:szCs w:val="24"/>
          <w:lang w:val="lt-LT"/>
        </w:rPr>
      </w:pPr>
    </w:p>
    <w:p w14:paraId="1DF9294A" w14:textId="77777777" w:rsidR="00913567" w:rsidRPr="008A3C17" w:rsidRDefault="00913567" w:rsidP="00913567">
      <w:pPr>
        <w:jc w:val="center"/>
        <w:rPr>
          <w:b/>
          <w:bCs/>
          <w:sz w:val="24"/>
          <w:szCs w:val="24"/>
          <w:lang w:val="lt-LT"/>
        </w:rPr>
      </w:pPr>
      <w:r w:rsidRPr="008A3C17">
        <w:rPr>
          <w:b/>
          <w:bCs/>
          <w:sz w:val="24"/>
          <w:szCs w:val="24"/>
          <w:lang w:val="lt-LT"/>
        </w:rPr>
        <w:t>(Prašymo formos pavyzdys)</w:t>
      </w:r>
    </w:p>
    <w:p w14:paraId="7AB1B37A" w14:textId="77777777" w:rsidR="00913567" w:rsidRPr="008A3C17" w:rsidRDefault="00913567" w:rsidP="00913567">
      <w:pPr>
        <w:jc w:val="center"/>
        <w:rPr>
          <w:rFonts w:eastAsia="Calibri"/>
          <w:sz w:val="24"/>
          <w:szCs w:val="24"/>
          <w:lang w:val="lt-LT"/>
        </w:rPr>
      </w:pPr>
      <w:r w:rsidRPr="008A3C17">
        <w:rPr>
          <w:rFonts w:eastAsia="Calibri"/>
          <w:sz w:val="24"/>
          <w:szCs w:val="24"/>
          <w:lang w:val="lt-LT"/>
        </w:rPr>
        <w:t>_____________________</w:t>
      </w:r>
    </w:p>
    <w:p w14:paraId="0E3F46FC" w14:textId="77777777" w:rsidR="00913567" w:rsidRPr="008A3C17" w:rsidRDefault="00913567" w:rsidP="00913567">
      <w:pPr>
        <w:ind w:firstLine="62"/>
        <w:jc w:val="center"/>
        <w:rPr>
          <w:rFonts w:eastAsia="Calibri"/>
          <w:sz w:val="24"/>
          <w:szCs w:val="24"/>
          <w:lang w:val="lt-LT"/>
        </w:rPr>
      </w:pPr>
      <w:r w:rsidRPr="008A3C17">
        <w:rPr>
          <w:rFonts w:eastAsia="Calibri"/>
          <w:sz w:val="24"/>
          <w:szCs w:val="24"/>
          <w:lang w:val="lt-LT"/>
        </w:rPr>
        <w:t>(įstaigos pavadinimas)</w:t>
      </w:r>
    </w:p>
    <w:p w14:paraId="2C92E82C" w14:textId="77777777" w:rsidR="00913567" w:rsidRPr="008A3C17" w:rsidRDefault="00913567" w:rsidP="00913567">
      <w:pPr>
        <w:jc w:val="center"/>
        <w:rPr>
          <w:rFonts w:eastAsia="Calibri"/>
          <w:sz w:val="24"/>
          <w:szCs w:val="24"/>
          <w:lang w:val="lt-LT"/>
        </w:rPr>
      </w:pPr>
      <w:r w:rsidRPr="008A3C17">
        <w:rPr>
          <w:rFonts w:eastAsia="Calibri"/>
          <w:sz w:val="24"/>
          <w:szCs w:val="24"/>
          <w:lang w:val="lt-LT"/>
        </w:rPr>
        <w:t>______________________________________________</w:t>
      </w:r>
    </w:p>
    <w:p w14:paraId="1AE1A36C" w14:textId="77777777" w:rsidR="00913567" w:rsidRPr="008A3C17" w:rsidRDefault="00913567" w:rsidP="00913567">
      <w:pPr>
        <w:jc w:val="center"/>
        <w:rPr>
          <w:rFonts w:eastAsia="Calibri"/>
          <w:sz w:val="24"/>
          <w:szCs w:val="24"/>
          <w:lang w:val="lt-LT"/>
        </w:rPr>
      </w:pPr>
      <w:r w:rsidRPr="008A3C17">
        <w:rPr>
          <w:rFonts w:eastAsia="Calibri"/>
          <w:sz w:val="24"/>
          <w:szCs w:val="24"/>
          <w:lang w:val="lt-LT"/>
        </w:rPr>
        <w:t>(adresas)</w:t>
      </w:r>
    </w:p>
    <w:p w14:paraId="5D472BFE" w14:textId="77777777" w:rsidR="00913567" w:rsidRPr="008A3C17" w:rsidRDefault="00913567" w:rsidP="00913567">
      <w:pPr>
        <w:jc w:val="center"/>
        <w:rPr>
          <w:rFonts w:eastAsia="Calibri"/>
          <w:sz w:val="24"/>
          <w:szCs w:val="24"/>
          <w:lang w:val="lt-LT"/>
        </w:rPr>
      </w:pPr>
      <w:r w:rsidRPr="008A3C17">
        <w:rPr>
          <w:rFonts w:eastAsia="Calibri"/>
          <w:sz w:val="24"/>
          <w:szCs w:val="24"/>
          <w:lang w:val="lt-LT"/>
        </w:rPr>
        <w:t>______________________________________________</w:t>
      </w:r>
    </w:p>
    <w:p w14:paraId="0E6F8D3D" w14:textId="77777777" w:rsidR="00913567" w:rsidRPr="008A3C17" w:rsidRDefault="00913567" w:rsidP="00913567">
      <w:pPr>
        <w:jc w:val="center"/>
        <w:rPr>
          <w:rFonts w:eastAsia="Calibri"/>
          <w:sz w:val="24"/>
          <w:szCs w:val="24"/>
          <w:lang w:val="lt-LT"/>
        </w:rPr>
      </w:pPr>
      <w:r w:rsidRPr="008A3C17">
        <w:rPr>
          <w:rFonts w:eastAsia="Calibri"/>
          <w:sz w:val="24"/>
          <w:szCs w:val="24"/>
          <w:lang w:val="lt-LT"/>
        </w:rPr>
        <w:t>(el. pašto adresas)</w:t>
      </w:r>
    </w:p>
    <w:p w14:paraId="688A0818" w14:textId="77777777" w:rsidR="00913567" w:rsidRPr="008A3C17" w:rsidRDefault="00913567" w:rsidP="00913567">
      <w:pPr>
        <w:rPr>
          <w:sz w:val="24"/>
          <w:szCs w:val="24"/>
          <w:u w:val="single"/>
          <w:lang w:val="lt-LT"/>
        </w:rPr>
      </w:pPr>
      <w:r w:rsidRPr="008A3C17">
        <w:rPr>
          <w:sz w:val="24"/>
          <w:szCs w:val="24"/>
          <w:lang w:val="lt-LT"/>
        </w:rPr>
        <w:t>_________________________________</w:t>
      </w:r>
      <w:r w:rsidRPr="008A3C17">
        <w:rPr>
          <w:sz w:val="24"/>
          <w:szCs w:val="24"/>
          <w:u w:val="single"/>
          <w:lang w:val="lt-LT"/>
        </w:rPr>
        <w:t xml:space="preserve"> </w:t>
      </w:r>
    </w:p>
    <w:p w14:paraId="12655DA2" w14:textId="77777777" w:rsidR="00913567" w:rsidRPr="008A3C17" w:rsidRDefault="00913567" w:rsidP="00913567">
      <w:pPr>
        <w:rPr>
          <w:sz w:val="24"/>
          <w:szCs w:val="24"/>
          <w:lang w:val="lt-LT"/>
        </w:rPr>
      </w:pPr>
      <w:r w:rsidRPr="008A3C17">
        <w:rPr>
          <w:sz w:val="24"/>
          <w:szCs w:val="24"/>
          <w:lang w:val="lt-LT"/>
        </w:rPr>
        <w:t>_________________________________</w:t>
      </w:r>
    </w:p>
    <w:p w14:paraId="55C5CC51" w14:textId="77777777" w:rsidR="00913567" w:rsidRPr="008A3C17" w:rsidRDefault="00913567" w:rsidP="00913567">
      <w:pPr>
        <w:ind w:firstLine="1296"/>
        <w:rPr>
          <w:sz w:val="24"/>
          <w:szCs w:val="24"/>
          <w:lang w:val="lt-LT"/>
        </w:rPr>
      </w:pPr>
      <w:r w:rsidRPr="008A3C17">
        <w:rPr>
          <w:sz w:val="24"/>
          <w:szCs w:val="24"/>
          <w:lang w:val="lt-LT"/>
        </w:rPr>
        <w:t>(adresatas)</w:t>
      </w:r>
    </w:p>
    <w:p w14:paraId="203C2FAC" w14:textId="77777777" w:rsidR="00913567" w:rsidRPr="008A3C17" w:rsidRDefault="00913567" w:rsidP="00913567">
      <w:pPr>
        <w:rPr>
          <w:sz w:val="24"/>
          <w:szCs w:val="24"/>
          <w:lang w:val="lt-LT"/>
        </w:rPr>
      </w:pPr>
    </w:p>
    <w:p w14:paraId="3FFD90B5" w14:textId="77777777" w:rsidR="00913567" w:rsidRPr="008A3C17" w:rsidRDefault="00913567" w:rsidP="00913567">
      <w:pPr>
        <w:jc w:val="center"/>
        <w:rPr>
          <w:b/>
          <w:sz w:val="24"/>
          <w:szCs w:val="24"/>
          <w:lang w:val="lt-LT"/>
        </w:rPr>
      </w:pPr>
      <w:r w:rsidRPr="008A3C17">
        <w:rPr>
          <w:b/>
          <w:sz w:val="24"/>
          <w:szCs w:val="24"/>
          <w:lang w:val="lt-LT"/>
        </w:rPr>
        <w:t xml:space="preserve">PRAŠYMAS </w:t>
      </w:r>
    </w:p>
    <w:p w14:paraId="7DA54492" w14:textId="77777777" w:rsidR="00913567" w:rsidRPr="008A3C17" w:rsidRDefault="00913567" w:rsidP="00913567">
      <w:pPr>
        <w:jc w:val="center"/>
        <w:rPr>
          <w:b/>
          <w:sz w:val="24"/>
          <w:szCs w:val="24"/>
          <w:lang w:val="lt-LT"/>
        </w:rPr>
      </w:pPr>
      <w:r w:rsidRPr="008A3C17">
        <w:rPr>
          <w:b/>
          <w:sz w:val="24"/>
          <w:szCs w:val="24"/>
          <w:lang w:val="lt-LT"/>
        </w:rPr>
        <w:t>DĖL TARNYBINIO AUTOMOBILIO NUOMOS</w:t>
      </w:r>
    </w:p>
    <w:p w14:paraId="4844868E" w14:textId="77777777" w:rsidR="00913567" w:rsidRPr="008A3C17" w:rsidRDefault="00913567" w:rsidP="00913567">
      <w:pPr>
        <w:jc w:val="center"/>
        <w:rPr>
          <w:sz w:val="24"/>
          <w:szCs w:val="24"/>
          <w:lang w:val="lt-LT"/>
        </w:rPr>
      </w:pPr>
    </w:p>
    <w:p w14:paraId="07EAD69F" w14:textId="77777777" w:rsidR="00913567" w:rsidRPr="008A3C17" w:rsidRDefault="00913567" w:rsidP="00913567">
      <w:pPr>
        <w:jc w:val="center"/>
        <w:rPr>
          <w:sz w:val="24"/>
          <w:szCs w:val="24"/>
          <w:lang w:val="lt-LT"/>
        </w:rPr>
      </w:pPr>
      <w:r w:rsidRPr="008A3C17">
        <w:rPr>
          <w:sz w:val="24"/>
          <w:szCs w:val="24"/>
          <w:lang w:val="lt-LT"/>
        </w:rPr>
        <w:t>20___m. ______________d.</w:t>
      </w:r>
    </w:p>
    <w:p w14:paraId="57384DDA" w14:textId="77777777" w:rsidR="00913567" w:rsidRPr="008A3C17" w:rsidRDefault="00913567" w:rsidP="00913567">
      <w:pPr>
        <w:tabs>
          <w:tab w:val="left" w:pos="709"/>
        </w:tabs>
        <w:ind w:firstLine="284"/>
        <w:jc w:val="center"/>
        <w:rPr>
          <w:sz w:val="24"/>
          <w:szCs w:val="24"/>
          <w:vertAlign w:val="superscript"/>
          <w:lang w:val="lt-LT"/>
        </w:rPr>
      </w:pPr>
      <w:r w:rsidRPr="008A3C17">
        <w:rPr>
          <w:sz w:val="24"/>
          <w:szCs w:val="24"/>
          <w:vertAlign w:val="superscript"/>
          <w:lang w:val="lt-LT"/>
        </w:rPr>
        <w:t xml:space="preserve">(surašymo vieta) </w:t>
      </w:r>
    </w:p>
    <w:p w14:paraId="260F97F6" w14:textId="77777777" w:rsidR="00913567" w:rsidRPr="008A3C17" w:rsidRDefault="00913567" w:rsidP="00913567">
      <w:pPr>
        <w:jc w:val="center"/>
        <w:rPr>
          <w:sz w:val="24"/>
          <w:szCs w:val="24"/>
          <w:lang w:val="lt-LT"/>
        </w:rPr>
      </w:pPr>
    </w:p>
    <w:p w14:paraId="3F458432" w14:textId="77777777" w:rsidR="00913567" w:rsidRPr="008A3C17" w:rsidRDefault="00913567" w:rsidP="00913567">
      <w:pPr>
        <w:ind w:firstLine="720"/>
        <w:rPr>
          <w:sz w:val="24"/>
          <w:szCs w:val="24"/>
          <w:lang w:val="lt-LT"/>
        </w:rPr>
      </w:pPr>
      <w:r w:rsidRPr="008A3C17">
        <w:rPr>
          <w:sz w:val="24"/>
          <w:szCs w:val="24"/>
          <w:lang w:val="lt-LT"/>
        </w:rPr>
        <w:t xml:space="preserve">Prašome ____________________išnuomoti Jūsų tarnybinį automobilį su vairuotoju  </w:t>
      </w:r>
    </w:p>
    <w:p w14:paraId="68ED451C" w14:textId="77777777" w:rsidR="00913567" w:rsidRPr="008A3C17" w:rsidRDefault="00913567" w:rsidP="00913567">
      <w:pPr>
        <w:ind w:firstLine="2666"/>
        <w:rPr>
          <w:sz w:val="24"/>
          <w:szCs w:val="24"/>
          <w:vertAlign w:val="superscript"/>
          <w:lang w:val="lt-LT"/>
        </w:rPr>
      </w:pPr>
      <w:r w:rsidRPr="008A3C17">
        <w:rPr>
          <w:sz w:val="24"/>
          <w:szCs w:val="24"/>
          <w:vertAlign w:val="superscript"/>
          <w:lang w:val="lt-LT"/>
        </w:rPr>
        <w:t>(data)</w:t>
      </w:r>
    </w:p>
    <w:p w14:paraId="71811FEE" w14:textId="77777777" w:rsidR="00913567" w:rsidRPr="008A3C17" w:rsidRDefault="00913567" w:rsidP="00913567">
      <w:pPr>
        <w:rPr>
          <w:sz w:val="24"/>
          <w:szCs w:val="24"/>
          <w:lang w:val="lt-LT"/>
        </w:rPr>
      </w:pPr>
      <w:r w:rsidRPr="008A3C17">
        <w:rPr>
          <w:sz w:val="24"/>
          <w:szCs w:val="24"/>
          <w:lang w:val="lt-LT"/>
        </w:rPr>
        <w:t>vykti maršrutu_________________________________________________________________</w:t>
      </w:r>
    </w:p>
    <w:p w14:paraId="01B2E8B9" w14:textId="77777777" w:rsidR="00913567" w:rsidRPr="008A3C17" w:rsidRDefault="00913567" w:rsidP="00913567">
      <w:pPr>
        <w:rPr>
          <w:sz w:val="24"/>
          <w:szCs w:val="24"/>
          <w:lang w:val="lt-LT"/>
        </w:rPr>
      </w:pPr>
      <w:r w:rsidRPr="008A3C17">
        <w:rPr>
          <w:sz w:val="24"/>
          <w:szCs w:val="24"/>
          <w:lang w:val="lt-LT"/>
        </w:rPr>
        <w:t>į ____________________________________________________________________________</w:t>
      </w:r>
    </w:p>
    <w:p w14:paraId="4796AD0A" w14:textId="77777777" w:rsidR="00913567" w:rsidRPr="008A3C17" w:rsidRDefault="00913567" w:rsidP="00913567">
      <w:pPr>
        <w:ind w:left="3888" w:firstLine="682"/>
        <w:rPr>
          <w:sz w:val="24"/>
          <w:szCs w:val="24"/>
          <w:vertAlign w:val="superscript"/>
          <w:lang w:val="lt-LT"/>
        </w:rPr>
      </w:pPr>
      <w:r w:rsidRPr="008A3C17">
        <w:rPr>
          <w:sz w:val="24"/>
          <w:szCs w:val="24"/>
          <w:vertAlign w:val="superscript"/>
          <w:lang w:val="lt-LT"/>
        </w:rPr>
        <w:t>(nurodyti renginį ar pan.)</w:t>
      </w:r>
    </w:p>
    <w:p w14:paraId="7A793C70" w14:textId="77777777" w:rsidR="00913567" w:rsidRPr="008A3C17" w:rsidRDefault="00913567" w:rsidP="00913567">
      <w:pPr>
        <w:rPr>
          <w:sz w:val="24"/>
          <w:szCs w:val="24"/>
          <w:lang w:val="lt-LT"/>
        </w:rPr>
      </w:pPr>
    </w:p>
    <w:p w14:paraId="1810836F" w14:textId="77777777" w:rsidR="00913567" w:rsidRPr="008A3C17" w:rsidRDefault="00913567" w:rsidP="00913567">
      <w:pPr>
        <w:rPr>
          <w:sz w:val="24"/>
          <w:szCs w:val="24"/>
          <w:lang w:val="lt-LT"/>
        </w:rPr>
      </w:pPr>
      <w:r w:rsidRPr="008A3C17">
        <w:rPr>
          <w:sz w:val="24"/>
          <w:szCs w:val="24"/>
          <w:lang w:val="lt-LT"/>
        </w:rPr>
        <w:t>Planuoja vykti _________  asmenys. Planuojama vežti daiktus__________________________</w:t>
      </w:r>
    </w:p>
    <w:p w14:paraId="4C8EFEC8" w14:textId="77777777" w:rsidR="00913567" w:rsidRPr="008A3C17" w:rsidRDefault="00913567" w:rsidP="00913567">
      <w:pPr>
        <w:ind w:firstLine="1092"/>
        <w:rPr>
          <w:sz w:val="24"/>
          <w:szCs w:val="24"/>
          <w:lang w:val="lt-LT"/>
        </w:rPr>
      </w:pPr>
      <w:r w:rsidRPr="008A3C17">
        <w:rPr>
          <w:sz w:val="24"/>
          <w:szCs w:val="24"/>
          <w:vertAlign w:val="superscript"/>
          <w:lang w:val="lt-LT"/>
        </w:rPr>
        <w:t>(žodžiu)</w:t>
      </w:r>
      <w:r w:rsidRPr="008A3C17">
        <w:rPr>
          <w:sz w:val="24"/>
          <w:szCs w:val="24"/>
          <w:vertAlign w:val="superscript"/>
          <w:lang w:val="lt-LT"/>
        </w:rPr>
        <w:tab/>
      </w:r>
      <w:r w:rsidRPr="008A3C17">
        <w:rPr>
          <w:sz w:val="24"/>
          <w:szCs w:val="24"/>
          <w:lang w:val="lt-LT"/>
        </w:rPr>
        <w:tab/>
      </w:r>
      <w:r w:rsidRPr="008A3C17">
        <w:rPr>
          <w:sz w:val="24"/>
          <w:szCs w:val="24"/>
          <w:lang w:val="lt-LT"/>
        </w:rPr>
        <w:tab/>
      </w:r>
      <w:r w:rsidRPr="008A3C17">
        <w:rPr>
          <w:sz w:val="24"/>
          <w:szCs w:val="24"/>
          <w:lang w:val="lt-LT"/>
        </w:rPr>
        <w:tab/>
      </w:r>
      <w:r w:rsidRPr="008A3C17">
        <w:rPr>
          <w:sz w:val="24"/>
          <w:szCs w:val="24"/>
          <w:vertAlign w:val="superscript"/>
          <w:lang w:val="lt-LT"/>
        </w:rPr>
        <w:t>(išmatavimai ir vienetai)</w:t>
      </w:r>
    </w:p>
    <w:p w14:paraId="24D1271C" w14:textId="77777777" w:rsidR="00913567" w:rsidRPr="008A3C17" w:rsidRDefault="00913567" w:rsidP="00913567">
      <w:pPr>
        <w:rPr>
          <w:sz w:val="24"/>
          <w:szCs w:val="24"/>
          <w:lang w:val="lt-LT"/>
        </w:rPr>
      </w:pPr>
      <w:r w:rsidRPr="008A3C17">
        <w:rPr>
          <w:sz w:val="24"/>
          <w:szCs w:val="24"/>
          <w:lang w:val="lt-LT"/>
        </w:rPr>
        <w:t>_____________________________________________________________________________</w:t>
      </w:r>
    </w:p>
    <w:p w14:paraId="06D61898" w14:textId="77777777" w:rsidR="00913567" w:rsidRPr="008A3C17" w:rsidRDefault="00913567" w:rsidP="00913567">
      <w:pPr>
        <w:rPr>
          <w:sz w:val="24"/>
          <w:szCs w:val="24"/>
          <w:lang w:val="lt-LT"/>
        </w:rPr>
      </w:pPr>
      <w:r w:rsidRPr="008A3C17">
        <w:rPr>
          <w:sz w:val="24"/>
          <w:szCs w:val="24"/>
          <w:lang w:val="lt-LT"/>
        </w:rPr>
        <w:t xml:space="preserve">Įstaiga sumokanti už vairuotojo maitinimą ___________________________________________ </w:t>
      </w:r>
    </w:p>
    <w:p w14:paraId="5E7A3444" w14:textId="77777777" w:rsidR="00913567" w:rsidRPr="008A3C17" w:rsidRDefault="00913567" w:rsidP="00913567">
      <w:pPr>
        <w:rPr>
          <w:sz w:val="24"/>
          <w:szCs w:val="24"/>
          <w:lang w:val="lt-LT"/>
        </w:rPr>
      </w:pPr>
      <w:r w:rsidRPr="008A3C17">
        <w:rPr>
          <w:sz w:val="24"/>
          <w:szCs w:val="24"/>
          <w:lang w:val="lt-LT"/>
        </w:rPr>
        <w:t xml:space="preserve">(pildoma nuomojant transportą ilgiau nei 8 valandoms)           </w:t>
      </w:r>
      <w:r w:rsidRPr="008A3C17">
        <w:rPr>
          <w:sz w:val="24"/>
          <w:szCs w:val="24"/>
          <w:lang w:val="lt-LT"/>
        </w:rPr>
        <w:tab/>
      </w:r>
      <w:r w:rsidRPr="008A3C17">
        <w:rPr>
          <w:sz w:val="24"/>
          <w:szCs w:val="24"/>
          <w:vertAlign w:val="superscript"/>
          <w:lang w:val="lt-LT"/>
        </w:rPr>
        <w:t xml:space="preserve"> (įstaigos pavadinimas)</w:t>
      </w:r>
    </w:p>
    <w:p w14:paraId="113405A0" w14:textId="77777777" w:rsidR="00913567" w:rsidRPr="008A3C17" w:rsidRDefault="00913567" w:rsidP="00913567">
      <w:pPr>
        <w:rPr>
          <w:sz w:val="24"/>
          <w:szCs w:val="24"/>
          <w:lang w:val="lt-LT"/>
        </w:rPr>
      </w:pPr>
      <w:r w:rsidRPr="008A3C17">
        <w:rPr>
          <w:sz w:val="24"/>
          <w:szCs w:val="24"/>
          <w:lang w:val="lt-LT"/>
        </w:rPr>
        <w:t xml:space="preserve">Įstaiga sumokanti už vairuotojo apgyvendinimą _______________________________________ </w:t>
      </w:r>
    </w:p>
    <w:p w14:paraId="13C87457" w14:textId="77777777" w:rsidR="00913567" w:rsidRPr="008A3C17" w:rsidRDefault="00913567" w:rsidP="00913567">
      <w:pPr>
        <w:rPr>
          <w:sz w:val="24"/>
          <w:szCs w:val="24"/>
          <w:vertAlign w:val="superscript"/>
          <w:lang w:val="lt-LT"/>
        </w:rPr>
      </w:pPr>
      <w:r w:rsidRPr="008A3C17">
        <w:rPr>
          <w:sz w:val="24"/>
          <w:szCs w:val="24"/>
          <w:lang w:val="lt-LT"/>
        </w:rPr>
        <w:t xml:space="preserve">(pildoma nuomojant transportą ilgiau nei 8 valandoms)           </w:t>
      </w:r>
      <w:r w:rsidRPr="008A3C17">
        <w:rPr>
          <w:sz w:val="24"/>
          <w:szCs w:val="24"/>
          <w:lang w:val="lt-LT"/>
        </w:rPr>
        <w:tab/>
      </w:r>
      <w:r w:rsidRPr="008A3C17">
        <w:rPr>
          <w:sz w:val="24"/>
          <w:szCs w:val="24"/>
          <w:vertAlign w:val="superscript"/>
          <w:lang w:val="lt-LT"/>
        </w:rPr>
        <w:t xml:space="preserve"> (įstaigos pavadinimas)</w:t>
      </w:r>
    </w:p>
    <w:p w14:paraId="0C23DD57" w14:textId="77777777" w:rsidR="00913567" w:rsidRPr="008A3C17" w:rsidRDefault="00913567" w:rsidP="00913567">
      <w:pPr>
        <w:rPr>
          <w:sz w:val="24"/>
          <w:szCs w:val="24"/>
          <w:lang w:val="lt-LT"/>
        </w:rPr>
      </w:pPr>
      <w:r w:rsidRPr="008A3C17">
        <w:rPr>
          <w:sz w:val="24"/>
          <w:szCs w:val="24"/>
          <w:lang w:val="lt-LT"/>
        </w:rPr>
        <w:t>Įstaiga kompensuojanti nuomos išlaidas _____________________________________________</w:t>
      </w:r>
    </w:p>
    <w:p w14:paraId="56EEFAC4" w14:textId="77777777" w:rsidR="00913567" w:rsidRPr="008A3C17" w:rsidRDefault="00913567" w:rsidP="00913567">
      <w:pPr>
        <w:rPr>
          <w:sz w:val="24"/>
          <w:szCs w:val="24"/>
          <w:lang w:val="lt-LT"/>
        </w:rPr>
      </w:pPr>
    </w:p>
    <w:p w14:paraId="291718D5" w14:textId="77777777" w:rsidR="00913567" w:rsidRPr="008A3C17" w:rsidRDefault="00913567" w:rsidP="00913567">
      <w:pPr>
        <w:rPr>
          <w:sz w:val="24"/>
          <w:szCs w:val="24"/>
          <w:lang w:val="lt-LT"/>
        </w:rPr>
      </w:pPr>
      <w:r w:rsidRPr="008A3C17">
        <w:rPr>
          <w:sz w:val="24"/>
          <w:szCs w:val="24"/>
          <w:lang w:val="lt-LT"/>
        </w:rPr>
        <w:t xml:space="preserve">_____________________________________________________________________________ </w:t>
      </w:r>
    </w:p>
    <w:p w14:paraId="76205EDE" w14:textId="77777777" w:rsidR="00913567" w:rsidRPr="008A3C17" w:rsidRDefault="00913567" w:rsidP="00913567">
      <w:pPr>
        <w:ind w:firstLine="1296"/>
        <w:rPr>
          <w:sz w:val="24"/>
          <w:szCs w:val="24"/>
          <w:lang w:val="lt-LT"/>
        </w:rPr>
      </w:pPr>
      <w:r w:rsidRPr="008A3C17">
        <w:rPr>
          <w:sz w:val="24"/>
          <w:szCs w:val="24"/>
          <w:vertAlign w:val="superscript"/>
          <w:lang w:val="lt-LT"/>
        </w:rPr>
        <w:t>(jei nuomojasi kelios įstaigos, nurodyti įstaigų pavadinimus ir kompensavimo dalių dydžius procentais)</w:t>
      </w:r>
    </w:p>
    <w:p w14:paraId="52E47364" w14:textId="77777777" w:rsidR="00913567" w:rsidRPr="008A3C17" w:rsidRDefault="00913567" w:rsidP="00913567">
      <w:pPr>
        <w:rPr>
          <w:sz w:val="24"/>
          <w:szCs w:val="24"/>
          <w:lang w:val="lt-LT"/>
        </w:rPr>
      </w:pPr>
      <w:r w:rsidRPr="008A3C17">
        <w:rPr>
          <w:sz w:val="24"/>
          <w:szCs w:val="24"/>
          <w:lang w:val="lt-LT"/>
        </w:rPr>
        <w:t>Už kelionę atsakingas asmuo _____________________________________________________</w:t>
      </w:r>
    </w:p>
    <w:p w14:paraId="212BB033" w14:textId="77777777" w:rsidR="00913567" w:rsidRPr="008A3C17" w:rsidRDefault="00913567" w:rsidP="00913567">
      <w:pPr>
        <w:ind w:firstLine="3662"/>
        <w:rPr>
          <w:sz w:val="24"/>
          <w:szCs w:val="24"/>
          <w:vertAlign w:val="superscript"/>
          <w:lang w:val="lt-LT"/>
        </w:rPr>
      </w:pPr>
      <w:r w:rsidRPr="008A3C17">
        <w:rPr>
          <w:sz w:val="24"/>
          <w:szCs w:val="24"/>
          <w:vertAlign w:val="superscript"/>
          <w:lang w:val="lt-LT"/>
        </w:rPr>
        <w:t xml:space="preserve">(vardas, pavardė, telefono </w:t>
      </w:r>
      <w:proofErr w:type="spellStart"/>
      <w:r w:rsidRPr="008A3C17">
        <w:rPr>
          <w:sz w:val="24"/>
          <w:szCs w:val="24"/>
          <w:vertAlign w:val="superscript"/>
          <w:lang w:val="lt-LT"/>
        </w:rPr>
        <w:t>nr.</w:t>
      </w:r>
      <w:proofErr w:type="spellEnd"/>
      <w:r w:rsidRPr="008A3C17">
        <w:rPr>
          <w:sz w:val="24"/>
          <w:szCs w:val="24"/>
          <w:vertAlign w:val="superscript"/>
          <w:lang w:val="lt-LT"/>
        </w:rPr>
        <w:t xml:space="preserve"> ar kiti kontaktai, kt.)</w:t>
      </w:r>
    </w:p>
    <w:p w14:paraId="24136B72" w14:textId="77777777" w:rsidR="00913567" w:rsidRPr="008A3C17" w:rsidRDefault="00913567" w:rsidP="00913567">
      <w:pPr>
        <w:rPr>
          <w:sz w:val="24"/>
          <w:szCs w:val="24"/>
          <w:lang w:val="lt-LT"/>
        </w:rPr>
      </w:pPr>
      <w:r w:rsidRPr="008A3C17">
        <w:rPr>
          <w:sz w:val="24"/>
          <w:szCs w:val="24"/>
          <w:lang w:val="lt-LT"/>
        </w:rPr>
        <w:t>Planuojama išvykti _____________________ iš _____________________________________</w:t>
      </w:r>
    </w:p>
    <w:p w14:paraId="180DC2DE" w14:textId="77777777" w:rsidR="00913567" w:rsidRPr="008A3C17" w:rsidRDefault="00913567" w:rsidP="00913567">
      <w:pPr>
        <w:ind w:firstLine="1588"/>
        <w:rPr>
          <w:sz w:val="24"/>
          <w:szCs w:val="24"/>
          <w:vertAlign w:val="superscript"/>
          <w:lang w:val="lt-LT"/>
        </w:rPr>
      </w:pPr>
      <w:r w:rsidRPr="008A3C17">
        <w:rPr>
          <w:sz w:val="24"/>
          <w:szCs w:val="24"/>
          <w:vertAlign w:val="superscript"/>
          <w:lang w:val="lt-LT"/>
        </w:rPr>
        <w:t xml:space="preserve">(nurodyti laiką) </w:t>
      </w:r>
      <w:r w:rsidRPr="008A3C17">
        <w:rPr>
          <w:sz w:val="24"/>
          <w:szCs w:val="24"/>
          <w:vertAlign w:val="superscript"/>
          <w:lang w:val="lt-LT"/>
        </w:rPr>
        <w:tab/>
      </w:r>
      <w:r w:rsidRPr="008A3C17">
        <w:rPr>
          <w:sz w:val="24"/>
          <w:szCs w:val="24"/>
          <w:vertAlign w:val="superscript"/>
          <w:lang w:val="lt-LT"/>
        </w:rPr>
        <w:tab/>
        <w:t>(adresas ar koordinatės iš kur išvykstama)</w:t>
      </w:r>
    </w:p>
    <w:p w14:paraId="62F978F1" w14:textId="77777777" w:rsidR="00913567" w:rsidRPr="008A3C17" w:rsidRDefault="00913567" w:rsidP="00913567">
      <w:pPr>
        <w:rPr>
          <w:sz w:val="24"/>
          <w:szCs w:val="24"/>
          <w:lang w:val="lt-LT"/>
        </w:rPr>
      </w:pPr>
      <w:r w:rsidRPr="008A3C17">
        <w:rPr>
          <w:sz w:val="24"/>
          <w:szCs w:val="24"/>
          <w:lang w:val="lt-LT"/>
        </w:rPr>
        <w:t>Planuojama grįžti į Rokiškį ______________________________________________________</w:t>
      </w:r>
    </w:p>
    <w:p w14:paraId="17A19B88" w14:textId="77777777" w:rsidR="00913567" w:rsidRPr="008A3C17" w:rsidRDefault="00913567" w:rsidP="00913567">
      <w:pPr>
        <w:ind w:firstLine="3662"/>
        <w:rPr>
          <w:sz w:val="24"/>
          <w:szCs w:val="24"/>
          <w:vertAlign w:val="superscript"/>
          <w:lang w:val="lt-LT"/>
        </w:rPr>
      </w:pPr>
      <w:r w:rsidRPr="008A3C17">
        <w:rPr>
          <w:sz w:val="24"/>
          <w:szCs w:val="24"/>
          <w:vertAlign w:val="superscript"/>
          <w:lang w:val="lt-LT"/>
        </w:rPr>
        <w:t>(nurodyti datą ir laiką)</w:t>
      </w:r>
    </w:p>
    <w:p w14:paraId="2DD86C0D" w14:textId="77777777" w:rsidR="00913567" w:rsidRPr="008A3C17" w:rsidRDefault="00913567" w:rsidP="00913567">
      <w:pPr>
        <w:rPr>
          <w:sz w:val="24"/>
          <w:szCs w:val="24"/>
          <w:lang w:val="lt-LT"/>
        </w:rPr>
      </w:pPr>
    </w:p>
    <w:p w14:paraId="62B5F8AD" w14:textId="77777777" w:rsidR="00913567" w:rsidRPr="008A3C17" w:rsidRDefault="00913567" w:rsidP="00913567">
      <w:pPr>
        <w:rPr>
          <w:sz w:val="24"/>
          <w:szCs w:val="24"/>
          <w:lang w:val="lt-LT"/>
        </w:rPr>
      </w:pPr>
      <w:r w:rsidRPr="008A3C17">
        <w:rPr>
          <w:sz w:val="24"/>
          <w:szCs w:val="24"/>
          <w:lang w:val="lt-LT"/>
        </w:rPr>
        <w:t>____________________                 _______________         __________________________</w:t>
      </w:r>
    </w:p>
    <w:p w14:paraId="7A11E966" w14:textId="77777777" w:rsidR="00913567" w:rsidRPr="008A3C17" w:rsidRDefault="00913567" w:rsidP="00913567">
      <w:pPr>
        <w:ind w:firstLine="682"/>
        <w:rPr>
          <w:sz w:val="24"/>
          <w:szCs w:val="24"/>
          <w:vertAlign w:val="superscript"/>
          <w:lang w:val="lt-LT"/>
        </w:rPr>
      </w:pPr>
      <w:r w:rsidRPr="008A3C17">
        <w:rPr>
          <w:sz w:val="24"/>
          <w:szCs w:val="24"/>
          <w:vertAlign w:val="superscript"/>
          <w:lang w:val="lt-LT"/>
        </w:rPr>
        <w:t xml:space="preserve">(pareigos)                                     </w:t>
      </w:r>
      <w:r w:rsidRPr="008A3C17">
        <w:rPr>
          <w:sz w:val="24"/>
          <w:szCs w:val="24"/>
          <w:vertAlign w:val="superscript"/>
          <w:lang w:val="lt-LT"/>
        </w:rPr>
        <w:tab/>
        <w:t xml:space="preserve">  (parašas)                                  (vardas, pavardė)</w:t>
      </w:r>
    </w:p>
    <w:p w14:paraId="1C33E51E" w14:textId="77777777" w:rsidR="00913567" w:rsidRPr="008A3C17" w:rsidRDefault="00913567" w:rsidP="00913567">
      <w:pPr>
        <w:ind w:left="2592" w:firstLine="1296"/>
        <w:rPr>
          <w:color w:val="000000"/>
          <w:sz w:val="24"/>
          <w:szCs w:val="24"/>
          <w:lang w:val="lt-LT"/>
        </w:rPr>
      </w:pPr>
    </w:p>
    <w:p w14:paraId="0DE97B81" w14:textId="77777777" w:rsidR="00913567" w:rsidRPr="008A3C17" w:rsidRDefault="00913567" w:rsidP="00913567">
      <w:pPr>
        <w:jc w:val="center"/>
        <w:rPr>
          <w:color w:val="000000"/>
          <w:sz w:val="24"/>
          <w:szCs w:val="24"/>
          <w:lang w:val="lt-LT"/>
        </w:rPr>
      </w:pPr>
      <w:r w:rsidRPr="008A3C17">
        <w:rPr>
          <w:color w:val="000000"/>
          <w:sz w:val="24"/>
          <w:szCs w:val="24"/>
          <w:lang w:val="lt-LT"/>
        </w:rPr>
        <w:t>_________________________</w:t>
      </w:r>
    </w:p>
    <w:p w14:paraId="0D333A0E" w14:textId="77777777" w:rsidR="003A7BDD" w:rsidRPr="008A3C17" w:rsidRDefault="003A7BDD" w:rsidP="00C17239">
      <w:pPr>
        <w:jc w:val="center"/>
        <w:rPr>
          <w:b/>
          <w:sz w:val="24"/>
          <w:szCs w:val="24"/>
          <w:lang w:val="lt-LT"/>
        </w:rPr>
      </w:pPr>
    </w:p>
    <w:p w14:paraId="249D1BD8" w14:textId="77777777" w:rsidR="003A7BDD" w:rsidRPr="008A3C17" w:rsidRDefault="003A7BDD" w:rsidP="00C17239">
      <w:pPr>
        <w:jc w:val="center"/>
        <w:rPr>
          <w:b/>
          <w:sz w:val="24"/>
          <w:szCs w:val="24"/>
          <w:lang w:val="lt-LT"/>
        </w:rPr>
      </w:pPr>
    </w:p>
    <w:p w14:paraId="2192A026" w14:textId="77777777" w:rsidR="0054251F" w:rsidRPr="008A3C17" w:rsidRDefault="0054251F" w:rsidP="0054251F">
      <w:pPr>
        <w:ind w:left="2592" w:firstLine="1296"/>
        <w:rPr>
          <w:sz w:val="24"/>
          <w:szCs w:val="24"/>
          <w:vertAlign w:val="superscript"/>
          <w:lang w:val="lt-LT"/>
        </w:rPr>
      </w:pPr>
      <w:r w:rsidRPr="008A3C17">
        <w:rPr>
          <w:color w:val="000000"/>
          <w:sz w:val="24"/>
          <w:szCs w:val="24"/>
          <w:lang w:val="lt-LT"/>
        </w:rPr>
        <w:lastRenderedPageBreak/>
        <w:t>Tarnybinių lengvųjų automobilių įsigijimo, nuomos ir</w:t>
      </w:r>
    </w:p>
    <w:p w14:paraId="11168D9A" w14:textId="77777777" w:rsidR="0054251F" w:rsidRPr="008A3C17" w:rsidRDefault="0054251F" w:rsidP="0054251F">
      <w:pPr>
        <w:ind w:left="3888"/>
        <w:rPr>
          <w:color w:val="000000"/>
          <w:sz w:val="24"/>
          <w:szCs w:val="24"/>
          <w:lang w:val="lt-LT"/>
        </w:rPr>
      </w:pPr>
      <w:r w:rsidRPr="008A3C17">
        <w:rPr>
          <w:color w:val="000000"/>
          <w:sz w:val="24"/>
          <w:szCs w:val="24"/>
          <w:lang w:val="lt-LT"/>
        </w:rPr>
        <w:t xml:space="preserve">naudojimo Rokiškio rajono savivaldybės valdomose </w:t>
      </w:r>
    </w:p>
    <w:p w14:paraId="2942FE7A" w14:textId="77777777" w:rsidR="0054251F" w:rsidRPr="008A3C17" w:rsidRDefault="0054251F" w:rsidP="0054251F">
      <w:pPr>
        <w:ind w:left="3888"/>
        <w:rPr>
          <w:sz w:val="24"/>
          <w:szCs w:val="24"/>
          <w:lang w:val="lt-LT"/>
        </w:rPr>
      </w:pPr>
      <w:r w:rsidRPr="008A3C17">
        <w:rPr>
          <w:color w:val="000000"/>
          <w:sz w:val="24"/>
          <w:szCs w:val="24"/>
          <w:lang w:val="lt-LT"/>
        </w:rPr>
        <w:t>bendrovėse, viešosiose ir biudžetinėse įstaigose taisyklių</w:t>
      </w:r>
    </w:p>
    <w:p w14:paraId="0A294446" w14:textId="77777777" w:rsidR="0054251F" w:rsidRPr="008A3C17" w:rsidRDefault="0054251F" w:rsidP="0054251F">
      <w:pPr>
        <w:ind w:left="2592" w:firstLine="1296"/>
        <w:rPr>
          <w:sz w:val="24"/>
          <w:szCs w:val="24"/>
          <w:lang w:val="lt-LT"/>
        </w:rPr>
      </w:pPr>
      <w:r w:rsidRPr="008A3C17">
        <w:rPr>
          <w:color w:val="000000"/>
          <w:sz w:val="24"/>
          <w:szCs w:val="24"/>
          <w:lang w:val="lt-LT"/>
        </w:rPr>
        <w:t>4 priedas</w:t>
      </w:r>
    </w:p>
    <w:p w14:paraId="6C2CDC83" w14:textId="77777777" w:rsidR="0054251F" w:rsidRPr="008A3C17" w:rsidRDefault="0054251F" w:rsidP="0054251F">
      <w:pPr>
        <w:ind w:firstLine="62"/>
        <w:jc w:val="center"/>
        <w:rPr>
          <w:sz w:val="24"/>
          <w:szCs w:val="24"/>
          <w:lang w:val="lt-LT"/>
        </w:rPr>
      </w:pPr>
    </w:p>
    <w:p w14:paraId="10147871" w14:textId="77777777" w:rsidR="0054251F" w:rsidRPr="008A3C17" w:rsidRDefault="0054251F" w:rsidP="0054251F">
      <w:pPr>
        <w:jc w:val="center"/>
        <w:rPr>
          <w:sz w:val="24"/>
          <w:szCs w:val="24"/>
          <w:lang w:val="lt-LT"/>
        </w:rPr>
      </w:pPr>
      <w:r w:rsidRPr="008A3C17">
        <w:rPr>
          <w:b/>
          <w:bCs/>
          <w:sz w:val="24"/>
          <w:szCs w:val="24"/>
          <w:lang w:val="lt-LT"/>
        </w:rPr>
        <w:t>(Prašymo formos pavyzdys)</w:t>
      </w:r>
    </w:p>
    <w:p w14:paraId="7C5D3B6C" w14:textId="77777777" w:rsidR="0054251F" w:rsidRPr="008A3C17" w:rsidRDefault="0054251F" w:rsidP="0054251F">
      <w:pPr>
        <w:jc w:val="center"/>
        <w:rPr>
          <w:sz w:val="24"/>
          <w:szCs w:val="24"/>
          <w:lang w:val="lt-LT"/>
        </w:rPr>
      </w:pPr>
      <w:r w:rsidRPr="008A3C17">
        <w:rPr>
          <w:sz w:val="24"/>
          <w:szCs w:val="24"/>
          <w:lang w:val="lt-LT"/>
        </w:rPr>
        <w:t>________________________________________________________________________________</w:t>
      </w:r>
    </w:p>
    <w:p w14:paraId="1FBD9D2A" w14:textId="77777777" w:rsidR="0054251F" w:rsidRPr="008A3C17" w:rsidRDefault="0054251F" w:rsidP="0054251F">
      <w:pPr>
        <w:jc w:val="center"/>
        <w:rPr>
          <w:sz w:val="24"/>
          <w:szCs w:val="24"/>
          <w:lang w:val="lt-LT"/>
        </w:rPr>
      </w:pPr>
      <w:r w:rsidRPr="008A3C17">
        <w:rPr>
          <w:sz w:val="24"/>
          <w:szCs w:val="24"/>
          <w:lang w:val="lt-LT"/>
        </w:rPr>
        <w:t>(pareigų pavadinimas)</w:t>
      </w:r>
    </w:p>
    <w:p w14:paraId="484322B5" w14:textId="77777777" w:rsidR="0054251F" w:rsidRPr="008A3C17" w:rsidRDefault="0054251F" w:rsidP="0054251F">
      <w:pPr>
        <w:jc w:val="center"/>
        <w:rPr>
          <w:sz w:val="24"/>
          <w:szCs w:val="24"/>
          <w:lang w:val="lt-LT"/>
        </w:rPr>
      </w:pPr>
      <w:r w:rsidRPr="008A3C17">
        <w:rPr>
          <w:sz w:val="24"/>
          <w:szCs w:val="24"/>
          <w:lang w:val="lt-LT"/>
        </w:rPr>
        <w:t>________________________________________________________________________________</w:t>
      </w:r>
    </w:p>
    <w:p w14:paraId="52975A69" w14:textId="77777777" w:rsidR="0054251F" w:rsidRPr="008A3C17" w:rsidRDefault="0054251F" w:rsidP="0054251F">
      <w:pPr>
        <w:jc w:val="center"/>
        <w:rPr>
          <w:sz w:val="24"/>
          <w:szCs w:val="24"/>
          <w:lang w:val="lt-LT"/>
        </w:rPr>
      </w:pPr>
      <w:r w:rsidRPr="008A3C17">
        <w:rPr>
          <w:sz w:val="24"/>
          <w:szCs w:val="24"/>
          <w:lang w:val="lt-LT"/>
        </w:rPr>
        <w:t>(vardas ir pavardė)</w:t>
      </w:r>
    </w:p>
    <w:p w14:paraId="13745420" w14:textId="77777777" w:rsidR="0054251F" w:rsidRPr="008A3C17" w:rsidRDefault="0054251F" w:rsidP="0054251F">
      <w:pPr>
        <w:rPr>
          <w:sz w:val="24"/>
          <w:szCs w:val="24"/>
          <w:lang w:val="lt-LT"/>
        </w:rPr>
      </w:pPr>
      <w:r w:rsidRPr="008A3C17">
        <w:rPr>
          <w:sz w:val="24"/>
          <w:szCs w:val="24"/>
          <w:lang w:val="lt-LT"/>
        </w:rPr>
        <w:t>___________________</w:t>
      </w:r>
    </w:p>
    <w:p w14:paraId="70CC0B44" w14:textId="77777777" w:rsidR="0054251F" w:rsidRPr="008A3C17" w:rsidRDefault="0054251F" w:rsidP="0054251F">
      <w:pPr>
        <w:rPr>
          <w:sz w:val="24"/>
          <w:szCs w:val="24"/>
          <w:lang w:val="lt-LT"/>
        </w:rPr>
      </w:pPr>
      <w:r w:rsidRPr="008A3C17">
        <w:rPr>
          <w:sz w:val="24"/>
          <w:szCs w:val="24"/>
          <w:lang w:val="lt-LT"/>
        </w:rPr>
        <w:t>(adresatas)</w:t>
      </w:r>
    </w:p>
    <w:p w14:paraId="5ED92005" w14:textId="77777777" w:rsidR="0054251F" w:rsidRPr="008A3C17" w:rsidRDefault="0054251F" w:rsidP="0054251F">
      <w:pPr>
        <w:ind w:firstLine="62"/>
        <w:jc w:val="center"/>
        <w:rPr>
          <w:sz w:val="24"/>
          <w:szCs w:val="24"/>
          <w:lang w:val="lt-LT"/>
        </w:rPr>
      </w:pPr>
    </w:p>
    <w:p w14:paraId="4AAE4472" w14:textId="77777777" w:rsidR="0054251F" w:rsidRPr="008A3C17" w:rsidRDefault="0054251F" w:rsidP="0054251F">
      <w:pPr>
        <w:jc w:val="center"/>
        <w:rPr>
          <w:sz w:val="24"/>
          <w:szCs w:val="24"/>
          <w:lang w:val="lt-LT"/>
        </w:rPr>
      </w:pPr>
      <w:r w:rsidRPr="008A3C17">
        <w:rPr>
          <w:b/>
          <w:bCs/>
          <w:sz w:val="24"/>
          <w:szCs w:val="24"/>
          <w:lang w:val="lt-LT"/>
        </w:rPr>
        <w:t>PRAŠYMAS</w:t>
      </w:r>
    </w:p>
    <w:p w14:paraId="1A84A115" w14:textId="77777777" w:rsidR="0054251F" w:rsidRPr="008A3C17" w:rsidRDefault="0054251F" w:rsidP="0054251F">
      <w:pPr>
        <w:jc w:val="center"/>
        <w:rPr>
          <w:sz w:val="24"/>
          <w:szCs w:val="24"/>
          <w:lang w:val="lt-LT"/>
        </w:rPr>
      </w:pPr>
      <w:r w:rsidRPr="008A3C17">
        <w:rPr>
          <w:b/>
          <w:bCs/>
          <w:caps/>
          <w:sz w:val="24"/>
          <w:szCs w:val="24"/>
          <w:lang w:val="lt-LT"/>
        </w:rPr>
        <w:t xml:space="preserve">Leisti naudoti NETARNYBINį AUTOMOBILį TARNYBOS REIKMĖMS ir KOMPENSuoti DEGALŲ įsigijimo IR AMORTIZACIJos IŠLAIDaS </w:t>
      </w:r>
    </w:p>
    <w:p w14:paraId="6D246A08" w14:textId="77777777" w:rsidR="0054251F" w:rsidRPr="008A3C17" w:rsidRDefault="0054251F" w:rsidP="0054251F">
      <w:pPr>
        <w:ind w:firstLine="62"/>
        <w:jc w:val="center"/>
        <w:rPr>
          <w:sz w:val="24"/>
          <w:szCs w:val="24"/>
          <w:lang w:val="lt-LT"/>
        </w:rPr>
      </w:pPr>
    </w:p>
    <w:p w14:paraId="2904B915" w14:textId="77777777" w:rsidR="0054251F" w:rsidRPr="008A3C17" w:rsidRDefault="0054251F" w:rsidP="0054251F">
      <w:pPr>
        <w:jc w:val="center"/>
        <w:rPr>
          <w:sz w:val="24"/>
          <w:szCs w:val="24"/>
          <w:lang w:val="lt-LT"/>
        </w:rPr>
      </w:pPr>
      <w:r w:rsidRPr="008A3C17">
        <w:rPr>
          <w:sz w:val="24"/>
          <w:szCs w:val="24"/>
          <w:lang w:val="lt-LT"/>
        </w:rPr>
        <w:t>20____ m. _______________ d.</w:t>
      </w:r>
    </w:p>
    <w:p w14:paraId="353D1DFE" w14:textId="77777777" w:rsidR="0054251F" w:rsidRPr="008A3C17" w:rsidRDefault="0054251F" w:rsidP="0054251F">
      <w:pPr>
        <w:jc w:val="center"/>
        <w:rPr>
          <w:sz w:val="24"/>
          <w:szCs w:val="24"/>
          <w:lang w:val="lt-LT"/>
        </w:rPr>
      </w:pPr>
      <w:r w:rsidRPr="008A3C17">
        <w:rPr>
          <w:sz w:val="24"/>
          <w:szCs w:val="24"/>
          <w:lang w:val="lt-LT"/>
        </w:rPr>
        <w:t>____________________</w:t>
      </w:r>
    </w:p>
    <w:p w14:paraId="04B45811" w14:textId="77777777" w:rsidR="0054251F" w:rsidRPr="008A3C17" w:rsidRDefault="0054251F" w:rsidP="0054251F">
      <w:pPr>
        <w:jc w:val="center"/>
        <w:rPr>
          <w:sz w:val="24"/>
          <w:szCs w:val="24"/>
          <w:vertAlign w:val="superscript"/>
          <w:lang w:val="lt-LT"/>
        </w:rPr>
      </w:pPr>
      <w:r w:rsidRPr="008A3C17">
        <w:rPr>
          <w:sz w:val="24"/>
          <w:szCs w:val="24"/>
          <w:vertAlign w:val="superscript"/>
          <w:lang w:val="lt-LT"/>
        </w:rPr>
        <w:t xml:space="preserve">(surašymo vieta) </w:t>
      </w:r>
    </w:p>
    <w:p w14:paraId="15A33FE6" w14:textId="77777777" w:rsidR="0054251F" w:rsidRPr="008A3C17" w:rsidRDefault="0054251F" w:rsidP="0054251F">
      <w:pPr>
        <w:ind w:left="720"/>
        <w:jc w:val="both"/>
        <w:rPr>
          <w:sz w:val="24"/>
          <w:szCs w:val="24"/>
          <w:lang w:val="lt-LT"/>
        </w:rPr>
      </w:pPr>
      <w:r w:rsidRPr="008A3C17">
        <w:rPr>
          <w:sz w:val="24"/>
          <w:szCs w:val="24"/>
          <w:lang w:val="lt-LT"/>
        </w:rPr>
        <w:t>Aš,_______________________________________________________________________,</w:t>
      </w:r>
    </w:p>
    <w:p w14:paraId="32D7051D" w14:textId="77777777" w:rsidR="0054251F" w:rsidRPr="008A3C17" w:rsidRDefault="0054251F" w:rsidP="0054251F">
      <w:pPr>
        <w:ind w:left="1296"/>
        <w:jc w:val="center"/>
        <w:rPr>
          <w:sz w:val="24"/>
          <w:szCs w:val="24"/>
          <w:vertAlign w:val="superscript"/>
          <w:lang w:val="lt-LT"/>
        </w:rPr>
      </w:pPr>
      <w:r w:rsidRPr="008A3C17">
        <w:rPr>
          <w:sz w:val="24"/>
          <w:szCs w:val="24"/>
          <w:vertAlign w:val="superscript"/>
          <w:lang w:val="lt-LT"/>
        </w:rPr>
        <w:t>(vardas, pavardė, padalinys, pareigos,)</w:t>
      </w:r>
    </w:p>
    <w:p w14:paraId="7DEC09F7" w14:textId="77777777" w:rsidR="0054251F" w:rsidRPr="008A3C17" w:rsidRDefault="0054251F" w:rsidP="0054251F">
      <w:pPr>
        <w:rPr>
          <w:sz w:val="24"/>
          <w:szCs w:val="24"/>
          <w:lang w:val="lt-LT"/>
        </w:rPr>
      </w:pPr>
      <w:r w:rsidRPr="008A3C17">
        <w:rPr>
          <w:sz w:val="24"/>
          <w:szCs w:val="24"/>
          <w:lang w:val="lt-LT"/>
        </w:rPr>
        <w:t>kuruojantis (-i)___________________________________________________________________,</w:t>
      </w:r>
    </w:p>
    <w:p w14:paraId="6347402A" w14:textId="77777777" w:rsidR="0054251F" w:rsidRPr="008A3C17" w:rsidRDefault="0054251F" w:rsidP="0054251F">
      <w:pPr>
        <w:jc w:val="center"/>
        <w:rPr>
          <w:sz w:val="24"/>
          <w:szCs w:val="24"/>
          <w:vertAlign w:val="superscript"/>
          <w:lang w:val="lt-LT"/>
        </w:rPr>
      </w:pPr>
      <w:r w:rsidRPr="008A3C17">
        <w:rPr>
          <w:sz w:val="24"/>
          <w:szCs w:val="24"/>
          <w:vertAlign w:val="superscript"/>
          <w:lang w:val="lt-LT"/>
        </w:rPr>
        <w:t>(veiklos sritis, funkcijos, darbų kiekis, regionai, specifinė veikla)</w:t>
      </w:r>
    </w:p>
    <w:p w14:paraId="3F7579C7" w14:textId="77777777" w:rsidR="0054251F" w:rsidRPr="008A3C17" w:rsidRDefault="0054251F" w:rsidP="0054251F">
      <w:pPr>
        <w:rPr>
          <w:sz w:val="24"/>
          <w:szCs w:val="24"/>
          <w:lang w:val="lt-LT"/>
        </w:rPr>
      </w:pPr>
      <w:r w:rsidRPr="008A3C17">
        <w:rPr>
          <w:sz w:val="24"/>
          <w:szCs w:val="24"/>
          <w:lang w:val="lt-LT"/>
        </w:rPr>
        <w:t>gyvenantis (-i)____________________________________________________________________</w:t>
      </w:r>
    </w:p>
    <w:p w14:paraId="18CD9E10" w14:textId="77777777" w:rsidR="0054251F" w:rsidRPr="008A3C17" w:rsidRDefault="0054251F" w:rsidP="0054251F">
      <w:pPr>
        <w:jc w:val="center"/>
        <w:rPr>
          <w:sz w:val="24"/>
          <w:szCs w:val="24"/>
          <w:vertAlign w:val="superscript"/>
          <w:lang w:val="lt-LT"/>
        </w:rPr>
      </w:pPr>
      <w:r w:rsidRPr="008A3C17">
        <w:rPr>
          <w:sz w:val="24"/>
          <w:szCs w:val="24"/>
          <w:vertAlign w:val="superscript"/>
          <w:lang w:val="lt-LT"/>
        </w:rPr>
        <w:t>(adresas)</w:t>
      </w:r>
    </w:p>
    <w:p w14:paraId="23358C54" w14:textId="77777777" w:rsidR="0054251F" w:rsidRPr="008A3C17" w:rsidRDefault="0054251F" w:rsidP="0054251F">
      <w:pPr>
        <w:jc w:val="both"/>
        <w:rPr>
          <w:sz w:val="24"/>
          <w:szCs w:val="24"/>
          <w:lang w:val="lt-LT"/>
        </w:rPr>
      </w:pPr>
      <w:r w:rsidRPr="008A3C17">
        <w:rPr>
          <w:sz w:val="24"/>
          <w:szCs w:val="24"/>
          <w:lang w:val="lt-LT"/>
        </w:rPr>
        <w:t>(___ km atstumu nuo įstaigos buveinės), prašyčiau leisti tarnybos reikmėms naudoti netarnybinį automobilį ___________________________________________________________________________,</w:t>
      </w:r>
    </w:p>
    <w:p w14:paraId="5855350D" w14:textId="77777777" w:rsidR="0054251F" w:rsidRPr="008A3C17" w:rsidRDefault="0054251F" w:rsidP="0054251F">
      <w:pPr>
        <w:ind w:left="2592" w:firstLine="1296"/>
        <w:rPr>
          <w:sz w:val="24"/>
          <w:szCs w:val="24"/>
          <w:vertAlign w:val="superscript"/>
          <w:lang w:val="lt-LT"/>
        </w:rPr>
      </w:pPr>
      <w:r w:rsidRPr="008A3C17">
        <w:rPr>
          <w:sz w:val="24"/>
          <w:szCs w:val="24"/>
          <w:vertAlign w:val="superscript"/>
          <w:lang w:val="lt-LT"/>
        </w:rPr>
        <w:t>(markė, modelis, variklio darbinis tūris)</w:t>
      </w:r>
    </w:p>
    <w:p w14:paraId="57E118F3" w14:textId="77777777" w:rsidR="0054251F" w:rsidRPr="008A3C17" w:rsidRDefault="0054251F" w:rsidP="0054251F">
      <w:pPr>
        <w:jc w:val="both"/>
        <w:rPr>
          <w:sz w:val="24"/>
          <w:szCs w:val="24"/>
          <w:lang w:val="lt-LT"/>
        </w:rPr>
      </w:pPr>
      <w:r w:rsidRPr="008A3C17">
        <w:rPr>
          <w:sz w:val="24"/>
          <w:szCs w:val="24"/>
          <w:lang w:val="lt-LT"/>
        </w:rPr>
        <w:t>pagamintą __________ m., valstybinis numeris _______________________________________ (naudojami degalai ______________ ), registruotą VĮ „Regitra“____________________________</w:t>
      </w:r>
    </w:p>
    <w:p w14:paraId="71870B53" w14:textId="77777777" w:rsidR="0054251F" w:rsidRPr="008A3C17" w:rsidRDefault="0054251F" w:rsidP="0054251F">
      <w:pPr>
        <w:ind w:left="5184" w:firstLine="1296"/>
        <w:rPr>
          <w:sz w:val="24"/>
          <w:szCs w:val="24"/>
          <w:vertAlign w:val="superscript"/>
          <w:lang w:val="lt-LT"/>
        </w:rPr>
      </w:pPr>
      <w:r w:rsidRPr="008A3C17">
        <w:rPr>
          <w:sz w:val="24"/>
          <w:szCs w:val="24"/>
          <w:vertAlign w:val="superscript"/>
          <w:lang w:val="lt-LT"/>
        </w:rPr>
        <w:t>(rūšis, markė)</w:t>
      </w:r>
    </w:p>
    <w:p w14:paraId="64CA6251" w14:textId="77777777" w:rsidR="0054251F" w:rsidRPr="008A3C17" w:rsidRDefault="0054251F" w:rsidP="0054251F">
      <w:pPr>
        <w:rPr>
          <w:sz w:val="24"/>
          <w:szCs w:val="24"/>
          <w:lang w:val="lt-LT"/>
        </w:rPr>
      </w:pPr>
      <w:r w:rsidRPr="008A3C17">
        <w:rPr>
          <w:sz w:val="24"/>
          <w:szCs w:val="24"/>
          <w:lang w:val="lt-LT"/>
        </w:rPr>
        <w:t>_______________________________________________________________________________,</w:t>
      </w:r>
    </w:p>
    <w:p w14:paraId="432A9E4F" w14:textId="77777777" w:rsidR="0054251F" w:rsidRPr="008A3C17" w:rsidRDefault="0054251F" w:rsidP="0054251F">
      <w:pPr>
        <w:jc w:val="center"/>
        <w:rPr>
          <w:sz w:val="24"/>
          <w:szCs w:val="24"/>
          <w:vertAlign w:val="superscript"/>
          <w:lang w:val="lt-LT"/>
        </w:rPr>
      </w:pPr>
      <w:r w:rsidRPr="008A3C17">
        <w:rPr>
          <w:sz w:val="24"/>
          <w:szCs w:val="24"/>
          <w:vertAlign w:val="superscript"/>
          <w:lang w:val="lt-LT"/>
        </w:rPr>
        <w:t>(registravimo data, transporto priemonės registracijos liudijimo Nr., kieno vardu registruota)</w:t>
      </w:r>
    </w:p>
    <w:p w14:paraId="55081138" w14:textId="77777777" w:rsidR="0054251F" w:rsidRPr="008A3C17" w:rsidRDefault="0054251F" w:rsidP="0054251F">
      <w:pPr>
        <w:jc w:val="both"/>
        <w:rPr>
          <w:sz w:val="24"/>
          <w:szCs w:val="24"/>
          <w:lang w:val="lt-LT"/>
        </w:rPr>
      </w:pPr>
      <w:r w:rsidRPr="008A3C17">
        <w:rPr>
          <w:sz w:val="24"/>
          <w:szCs w:val="24"/>
          <w:lang w:val="lt-LT"/>
        </w:rPr>
        <w:t>ir kompensuoti degalų įsigijimo ir amortizacijos išlaidas pagal ____________________________</w:t>
      </w:r>
    </w:p>
    <w:p w14:paraId="318966FD" w14:textId="77777777" w:rsidR="0054251F" w:rsidRPr="008A3C17" w:rsidRDefault="0054251F" w:rsidP="0054251F">
      <w:pPr>
        <w:ind w:firstLine="6096"/>
        <w:jc w:val="center"/>
        <w:rPr>
          <w:sz w:val="24"/>
          <w:szCs w:val="24"/>
          <w:vertAlign w:val="superscript"/>
          <w:lang w:val="lt-LT"/>
        </w:rPr>
      </w:pPr>
      <w:r w:rsidRPr="008A3C17">
        <w:rPr>
          <w:sz w:val="24"/>
          <w:szCs w:val="24"/>
          <w:vertAlign w:val="superscript"/>
          <w:lang w:val="lt-LT"/>
        </w:rPr>
        <w:t>(pareigų pavadinimas)</w:t>
      </w:r>
    </w:p>
    <w:p w14:paraId="7F40C2FC" w14:textId="77777777" w:rsidR="0054251F" w:rsidRPr="008A3C17" w:rsidRDefault="0054251F" w:rsidP="0054251F">
      <w:pPr>
        <w:jc w:val="both"/>
        <w:rPr>
          <w:sz w:val="24"/>
          <w:szCs w:val="24"/>
          <w:lang w:val="lt-LT"/>
        </w:rPr>
      </w:pPr>
      <w:r w:rsidRPr="008A3C17">
        <w:rPr>
          <w:sz w:val="24"/>
          <w:szCs w:val="24"/>
          <w:lang w:val="lt-LT"/>
        </w:rPr>
        <w:t>20 ___ m. ____________ ____ d. įsakymu (potvarkiu) Nr. ____ patvirtintas bendrovės, įstaigos tarnybinių lengvųjų automobilių naudojimo taisykles, su kuriomis esu susipažinęs (-</w:t>
      </w:r>
      <w:proofErr w:type="spellStart"/>
      <w:r w:rsidRPr="008A3C17">
        <w:rPr>
          <w:sz w:val="24"/>
          <w:szCs w:val="24"/>
          <w:lang w:val="lt-LT"/>
        </w:rPr>
        <w:t>usi</w:t>
      </w:r>
      <w:proofErr w:type="spellEnd"/>
      <w:r w:rsidRPr="008A3C17">
        <w:rPr>
          <w:sz w:val="24"/>
          <w:szCs w:val="24"/>
          <w:lang w:val="lt-LT"/>
        </w:rPr>
        <w:t>).</w:t>
      </w:r>
    </w:p>
    <w:p w14:paraId="72853DE5" w14:textId="77777777" w:rsidR="0054251F" w:rsidRPr="008A3C17" w:rsidRDefault="0054251F" w:rsidP="0054251F">
      <w:pPr>
        <w:ind w:firstLine="709"/>
        <w:jc w:val="both"/>
        <w:rPr>
          <w:sz w:val="24"/>
          <w:szCs w:val="24"/>
          <w:lang w:val="lt-LT"/>
        </w:rPr>
      </w:pPr>
      <w:r w:rsidRPr="008A3C17">
        <w:rPr>
          <w:sz w:val="24"/>
          <w:szCs w:val="24"/>
          <w:lang w:val="lt-LT"/>
        </w:rPr>
        <w:t>PRIDEDAMA:</w:t>
      </w:r>
    </w:p>
    <w:p w14:paraId="7CA4803C" w14:textId="77777777" w:rsidR="0054251F" w:rsidRPr="008A3C17" w:rsidRDefault="0054251F" w:rsidP="0054251F">
      <w:pPr>
        <w:ind w:firstLine="709"/>
        <w:jc w:val="both"/>
        <w:rPr>
          <w:sz w:val="24"/>
          <w:szCs w:val="24"/>
          <w:lang w:val="lt-LT"/>
        </w:rPr>
      </w:pPr>
      <w:r w:rsidRPr="008A3C17">
        <w:rPr>
          <w:sz w:val="24"/>
          <w:szCs w:val="24"/>
          <w:lang w:val="lt-LT"/>
        </w:rPr>
        <w:t>1. Automobilio registracijos liudijimo kopija, ... lapas (-ai).</w:t>
      </w:r>
    </w:p>
    <w:p w14:paraId="4DD87C5A" w14:textId="77777777" w:rsidR="0054251F" w:rsidRPr="008A3C17" w:rsidRDefault="0054251F" w:rsidP="0054251F">
      <w:pPr>
        <w:ind w:firstLine="709"/>
        <w:jc w:val="both"/>
        <w:rPr>
          <w:sz w:val="24"/>
          <w:szCs w:val="24"/>
          <w:lang w:val="lt-LT"/>
        </w:rPr>
      </w:pPr>
      <w:r w:rsidRPr="008A3C17">
        <w:rPr>
          <w:sz w:val="24"/>
          <w:szCs w:val="24"/>
          <w:lang w:val="lt-LT"/>
        </w:rPr>
        <w:t>2. Techninės apžiūros talono kopija, ... lapas (-ai).</w:t>
      </w:r>
    </w:p>
    <w:p w14:paraId="05275A99" w14:textId="77777777" w:rsidR="0054251F" w:rsidRPr="008A3C17" w:rsidRDefault="0054251F" w:rsidP="0054251F">
      <w:pPr>
        <w:ind w:firstLine="709"/>
        <w:jc w:val="both"/>
        <w:rPr>
          <w:sz w:val="24"/>
          <w:szCs w:val="24"/>
          <w:lang w:val="lt-LT"/>
        </w:rPr>
      </w:pPr>
      <w:r w:rsidRPr="008A3C17">
        <w:rPr>
          <w:sz w:val="24"/>
          <w:szCs w:val="24"/>
          <w:lang w:val="lt-LT"/>
        </w:rPr>
        <w:t>3. Civilinės atsakomybės privalomojo draudimo sutarties liudijimo kopija, ... lapas (-ai).</w:t>
      </w:r>
    </w:p>
    <w:p w14:paraId="51CB4126" w14:textId="77777777" w:rsidR="0054251F" w:rsidRPr="008A3C17" w:rsidRDefault="0054251F" w:rsidP="0054251F">
      <w:pPr>
        <w:ind w:firstLine="709"/>
        <w:jc w:val="both"/>
        <w:rPr>
          <w:sz w:val="24"/>
          <w:szCs w:val="24"/>
          <w:lang w:val="lt-LT"/>
        </w:rPr>
      </w:pPr>
      <w:r w:rsidRPr="008A3C17">
        <w:rPr>
          <w:sz w:val="24"/>
          <w:szCs w:val="24"/>
          <w:lang w:val="lt-LT"/>
        </w:rPr>
        <w:t>4. Vairuotojo pažymėjimo kopija, ... lapas (-ai).</w:t>
      </w:r>
    </w:p>
    <w:p w14:paraId="7D8F3707" w14:textId="77777777" w:rsidR="0054251F" w:rsidRPr="008A3C17" w:rsidRDefault="0054251F" w:rsidP="0054251F">
      <w:pPr>
        <w:ind w:firstLine="709"/>
        <w:rPr>
          <w:sz w:val="24"/>
          <w:szCs w:val="24"/>
          <w:lang w:val="lt-LT"/>
        </w:rPr>
      </w:pPr>
      <w:r w:rsidRPr="008A3C17">
        <w:rPr>
          <w:sz w:val="24"/>
          <w:szCs w:val="24"/>
          <w:lang w:val="lt-LT"/>
        </w:rPr>
        <w:t>5. Kita ________________________________________________________, ... lapas (-ai).</w:t>
      </w:r>
    </w:p>
    <w:p w14:paraId="7A3EFAC8" w14:textId="77777777" w:rsidR="0054251F" w:rsidRPr="008A3C17" w:rsidRDefault="0054251F" w:rsidP="0054251F">
      <w:pPr>
        <w:jc w:val="center"/>
        <w:rPr>
          <w:sz w:val="24"/>
          <w:szCs w:val="24"/>
          <w:lang w:val="lt-LT"/>
        </w:rPr>
      </w:pPr>
      <w:r w:rsidRPr="008A3C17">
        <w:rPr>
          <w:sz w:val="24"/>
          <w:szCs w:val="24"/>
          <w:lang w:val="lt-LT"/>
        </w:rPr>
        <w:t>(nurodyti)</w:t>
      </w:r>
    </w:p>
    <w:p w14:paraId="5D27B295" w14:textId="77777777" w:rsidR="0054251F" w:rsidRPr="008A3C17" w:rsidRDefault="0054251F" w:rsidP="0054251F">
      <w:pPr>
        <w:rPr>
          <w:sz w:val="24"/>
          <w:szCs w:val="24"/>
          <w:lang w:val="lt-LT"/>
        </w:rPr>
      </w:pPr>
      <w:r w:rsidRPr="008A3C17">
        <w:rPr>
          <w:sz w:val="24"/>
          <w:szCs w:val="24"/>
          <w:lang w:val="lt-LT"/>
        </w:rPr>
        <w:t>______________________________     ____________________   __________________________</w:t>
      </w:r>
    </w:p>
    <w:p w14:paraId="56FAD592" w14:textId="77777777" w:rsidR="0054251F" w:rsidRPr="008A3C17" w:rsidRDefault="0054251F" w:rsidP="0054251F">
      <w:pPr>
        <w:ind w:firstLine="165"/>
        <w:jc w:val="both"/>
        <w:rPr>
          <w:sz w:val="24"/>
          <w:szCs w:val="24"/>
          <w:lang w:val="lt-LT"/>
        </w:rPr>
      </w:pPr>
      <w:r w:rsidRPr="008A3C17">
        <w:rPr>
          <w:sz w:val="24"/>
          <w:szCs w:val="24"/>
          <w:lang w:val="lt-LT"/>
        </w:rPr>
        <w:t>(Pareigų pavadinimas)                                      (Parašas)                    (Vardas ir pavardė)</w:t>
      </w:r>
    </w:p>
    <w:p w14:paraId="6FE01AE7" w14:textId="77777777" w:rsidR="0054251F" w:rsidRPr="008A3C17" w:rsidRDefault="0054251F" w:rsidP="0054251F">
      <w:pPr>
        <w:ind w:firstLine="165"/>
        <w:jc w:val="both"/>
        <w:rPr>
          <w:sz w:val="24"/>
          <w:szCs w:val="24"/>
          <w:lang w:val="lt-LT"/>
        </w:rPr>
      </w:pPr>
    </w:p>
    <w:p w14:paraId="7AFFED0C" w14:textId="4896581D" w:rsidR="003A7BDD" w:rsidRPr="008A3C17" w:rsidRDefault="0054251F" w:rsidP="0054251F">
      <w:pPr>
        <w:jc w:val="center"/>
        <w:rPr>
          <w:color w:val="000000"/>
          <w:sz w:val="24"/>
          <w:szCs w:val="24"/>
          <w:lang w:val="lt-LT"/>
        </w:rPr>
      </w:pPr>
      <w:r w:rsidRPr="008A3C17">
        <w:rPr>
          <w:sz w:val="24"/>
          <w:szCs w:val="24"/>
          <w:lang w:val="lt-LT"/>
        </w:rPr>
        <w:t>______________________</w:t>
      </w:r>
    </w:p>
    <w:p w14:paraId="764D9E2B" w14:textId="77777777" w:rsidR="003A7BDD" w:rsidRPr="008A3C17" w:rsidRDefault="003A7BDD" w:rsidP="0054251F">
      <w:pPr>
        <w:rPr>
          <w:b/>
          <w:sz w:val="24"/>
          <w:szCs w:val="24"/>
          <w:lang w:val="lt-LT"/>
        </w:rPr>
      </w:pPr>
    </w:p>
    <w:p w14:paraId="08DFC5B5" w14:textId="77777777" w:rsidR="00986391" w:rsidRDefault="00986391" w:rsidP="00C17239">
      <w:pPr>
        <w:jc w:val="center"/>
        <w:rPr>
          <w:b/>
          <w:sz w:val="24"/>
          <w:szCs w:val="24"/>
          <w:lang w:val="lt-LT"/>
        </w:rPr>
      </w:pPr>
    </w:p>
    <w:p w14:paraId="70DA4CD4" w14:textId="54422705" w:rsidR="00C17239" w:rsidRPr="008A3C17" w:rsidRDefault="00C17239" w:rsidP="00C17239">
      <w:pPr>
        <w:jc w:val="center"/>
        <w:rPr>
          <w:b/>
          <w:sz w:val="24"/>
          <w:szCs w:val="24"/>
          <w:lang w:val="lt-LT"/>
        </w:rPr>
      </w:pPr>
      <w:r w:rsidRPr="008A3C17">
        <w:rPr>
          <w:b/>
          <w:sz w:val="24"/>
          <w:szCs w:val="24"/>
          <w:lang w:val="lt-LT"/>
        </w:rPr>
        <w:lastRenderedPageBreak/>
        <w:t>SPRENDIMO PROJEKTO</w:t>
      </w:r>
    </w:p>
    <w:p w14:paraId="50F1C5AA" w14:textId="77777777" w:rsidR="00DA7D68" w:rsidRPr="008A3C17" w:rsidRDefault="00DA7D68" w:rsidP="00DA7D68">
      <w:pPr>
        <w:jc w:val="center"/>
        <w:rPr>
          <w:color w:val="000000"/>
          <w:sz w:val="24"/>
          <w:szCs w:val="24"/>
          <w:lang w:val="lt-LT"/>
        </w:rPr>
      </w:pPr>
      <w:r w:rsidRPr="008A3C17">
        <w:rPr>
          <w:b/>
          <w:bCs/>
          <w:color w:val="000000"/>
          <w:sz w:val="24"/>
          <w:szCs w:val="24"/>
          <w:lang w:val="lt-LT"/>
        </w:rPr>
        <w:t>DĖL TARNYBINIŲ LENGVŲJŲ AUTOMOBILIŲ ĮSIGIJIMO, NUOMOS IR NAUDOJIMO ROKIŠKIO RAJONO SAVIVALDYBĖS VALDOMOSE BENDROVĖSE, VIEŠOSIOSE IR BIUDŽETINĖSE ĮSTAIGOSE TAISYKLIŲ PATVIRTINIMO</w:t>
      </w:r>
    </w:p>
    <w:p w14:paraId="70DA4CD6" w14:textId="26516131" w:rsidR="00C17239" w:rsidRPr="008A3C17" w:rsidRDefault="00C17239" w:rsidP="00C17239">
      <w:pPr>
        <w:jc w:val="center"/>
        <w:rPr>
          <w:b/>
          <w:sz w:val="24"/>
          <w:szCs w:val="24"/>
          <w:lang w:val="lt-LT"/>
        </w:rPr>
      </w:pPr>
      <w:r w:rsidRPr="008A3C17">
        <w:rPr>
          <w:b/>
          <w:sz w:val="24"/>
          <w:szCs w:val="24"/>
          <w:lang w:val="lt-LT"/>
        </w:rPr>
        <w:t>AIŠKINAMASIS RAŠTAS</w:t>
      </w:r>
    </w:p>
    <w:p w14:paraId="70DA4CD7" w14:textId="77777777" w:rsidR="00C17239" w:rsidRPr="008A3C17" w:rsidRDefault="00C17239" w:rsidP="00C17239">
      <w:pPr>
        <w:rPr>
          <w:sz w:val="24"/>
          <w:szCs w:val="24"/>
          <w:lang w:val="lt-LT"/>
        </w:rPr>
      </w:pPr>
    </w:p>
    <w:p w14:paraId="70DA4CD8" w14:textId="0FC69308" w:rsidR="00C17239" w:rsidRPr="008A3C17" w:rsidRDefault="00C17239" w:rsidP="00C17239">
      <w:pPr>
        <w:jc w:val="center"/>
        <w:rPr>
          <w:sz w:val="24"/>
          <w:szCs w:val="24"/>
          <w:lang w:val="lt-LT"/>
        </w:rPr>
      </w:pPr>
      <w:r w:rsidRPr="008A3C17">
        <w:rPr>
          <w:sz w:val="24"/>
          <w:szCs w:val="24"/>
          <w:lang w:val="lt-LT"/>
        </w:rPr>
        <w:t>2023-</w:t>
      </w:r>
      <w:r w:rsidR="00DA7D68" w:rsidRPr="008A3C17">
        <w:rPr>
          <w:sz w:val="24"/>
          <w:szCs w:val="24"/>
          <w:lang w:val="lt-LT"/>
        </w:rPr>
        <w:t>12-21</w:t>
      </w:r>
    </w:p>
    <w:p w14:paraId="70DA4CD9" w14:textId="77777777" w:rsidR="00C17239" w:rsidRPr="008A3C17" w:rsidRDefault="00C17239" w:rsidP="00C17239">
      <w:pPr>
        <w:jc w:val="center"/>
        <w:rPr>
          <w:i/>
          <w:sz w:val="24"/>
          <w:szCs w:val="24"/>
          <w:lang w:val="lt-LT"/>
        </w:rPr>
      </w:pPr>
    </w:p>
    <w:p w14:paraId="2BE6C9D8" w14:textId="3EAB703D" w:rsidR="00B64957" w:rsidRPr="008A3C17" w:rsidRDefault="00B64957" w:rsidP="00B64957">
      <w:pPr>
        <w:rPr>
          <w:sz w:val="24"/>
          <w:szCs w:val="24"/>
          <w:lang w:val="lt-LT"/>
        </w:rPr>
      </w:pPr>
      <w:r w:rsidRPr="008A3C17">
        <w:rPr>
          <w:sz w:val="24"/>
          <w:szCs w:val="24"/>
          <w:lang w:val="lt-LT"/>
        </w:rPr>
        <w:t xml:space="preserve">Projekto rengėjas – Turto valdymo ir ūkio skyriaus </w:t>
      </w:r>
      <w:r w:rsidR="0037149A" w:rsidRPr="008A3C17">
        <w:rPr>
          <w:sz w:val="24"/>
          <w:szCs w:val="24"/>
          <w:lang w:val="lt-LT"/>
        </w:rPr>
        <w:t>vedėja Ernesta Jančienė</w:t>
      </w:r>
      <w:r w:rsidRPr="008A3C17">
        <w:rPr>
          <w:sz w:val="24"/>
          <w:szCs w:val="24"/>
          <w:lang w:val="lt-LT"/>
        </w:rPr>
        <w:t>.</w:t>
      </w:r>
    </w:p>
    <w:p w14:paraId="350CD784" w14:textId="4FDA2345" w:rsidR="002F4445" w:rsidRPr="008A3C17" w:rsidRDefault="00B64957" w:rsidP="00B64957">
      <w:pPr>
        <w:rPr>
          <w:sz w:val="24"/>
          <w:szCs w:val="24"/>
          <w:lang w:val="lt-LT"/>
        </w:rPr>
      </w:pPr>
      <w:r w:rsidRPr="008A3C17">
        <w:rPr>
          <w:sz w:val="24"/>
          <w:szCs w:val="24"/>
          <w:lang w:val="lt-LT"/>
        </w:rPr>
        <w:t>Pranešėjas komitetų ir Tarybos posėdžiuose – Turto valdymo ir ūkio skyriaus vedėja Ernesta Jančienė.</w:t>
      </w:r>
    </w:p>
    <w:p w14:paraId="41DE4F33" w14:textId="77777777" w:rsidR="0043777E" w:rsidRPr="008A3C17" w:rsidRDefault="0043777E" w:rsidP="002F4445">
      <w:pPr>
        <w:rPr>
          <w:sz w:val="24"/>
          <w:szCs w:val="24"/>
          <w:lang w:val="lt-LT"/>
        </w:rPr>
      </w:pPr>
    </w:p>
    <w:tbl>
      <w:tblPr>
        <w:tblStyle w:val="Lentelstinklelis"/>
        <w:tblW w:w="0" w:type="auto"/>
        <w:tblLook w:val="04A0" w:firstRow="1" w:lastRow="0" w:firstColumn="1" w:lastColumn="0" w:noHBand="0" w:noVBand="1"/>
      </w:tblPr>
      <w:tblGrid>
        <w:gridCol w:w="396"/>
        <w:gridCol w:w="2646"/>
        <w:gridCol w:w="6587"/>
      </w:tblGrid>
      <w:tr w:rsidR="0043777E" w:rsidRPr="00075F4B" w14:paraId="414B51C7" w14:textId="77777777" w:rsidTr="008015C1">
        <w:tc>
          <w:tcPr>
            <w:tcW w:w="396" w:type="dxa"/>
          </w:tcPr>
          <w:p w14:paraId="447EBC10" w14:textId="77777777" w:rsidR="0043777E" w:rsidRPr="008A3C17" w:rsidRDefault="0043777E" w:rsidP="008015C1">
            <w:pPr>
              <w:rPr>
                <w:sz w:val="24"/>
                <w:szCs w:val="24"/>
                <w:lang w:val="lt-LT"/>
              </w:rPr>
            </w:pPr>
            <w:r w:rsidRPr="008A3C17">
              <w:rPr>
                <w:sz w:val="24"/>
                <w:szCs w:val="24"/>
                <w:lang w:val="lt-LT"/>
              </w:rPr>
              <w:t>1.</w:t>
            </w:r>
          </w:p>
        </w:tc>
        <w:tc>
          <w:tcPr>
            <w:tcW w:w="2689" w:type="dxa"/>
          </w:tcPr>
          <w:p w14:paraId="4D018BCD" w14:textId="77777777" w:rsidR="0043777E" w:rsidRPr="008A3C17" w:rsidRDefault="0043777E" w:rsidP="008015C1">
            <w:pPr>
              <w:rPr>
                <w:sz w:val="24"/>
                <w:szCs w:val="24"/>
                <w:lang w:val="lt-LT"/>
              </w:rPr>
            </w:pPr>
            <w:r w:rsidRPr="008A3C17">
              <w:rPr>
                <w:sz w:val="24"/>
                <w:szCs w:val="24"/>
                <w:lang w:val="lt-LT"/>
              </w:rPr>
              <w:t>Sprendimo projekto tikslas ir uždaviniai</w:t>
            </w:r>
          </w:p>
        </w:tc>
        <w:tc>
          <w:tcPr>
            <w:tcW w:w="6712" w:type="dxa"/>
          </w:tcPr>
          <w:p w14:paraId="4F5D1715" w14:textId="79A884B6" w:rsidR="0043777E" w:rsidRPr="008A3C17" w:rsidRDefault="00B838D2" w:rsidP="00501A01">
            <w:pPr>
              <w:jc w:val="both"/>
              <w:rPr>
                <w:sz w:val="24"/>
                <w:szCs w:val="24"/>
                <w:lang w:val="lt-LT"/>
              </w:rPr>
            </w:pPr>
            <w:r w:rsidRPr="008A3C17">
              <w:rPr>
                <w:sz w:val="24"/>
                <w:szCs w:val="24"/>
                <w:lang w:val="lt-LT"/>
              </w:rPr>
              <w:t xml:space="preserve">Patvirtinti </w:t>
            </w:r>
            <w:r w:rsidR="00DA7D68" w:rsidRPr="008A3C17">
              <w:rPr>
                <w:sz w:val="24"/>
                <w:szCs w:val="24"/>
                <w:lang w:val="lt-LT"/>
              </w:rPr>
              <w:t>tarnybinių lengvųjų automobilių įsigijimo, nuomos ir naudojimo Rokiškio rajono savivaldybės valdomose bendrovėse, viešosiose įstaigose taisykles</w:t>
            </w:r>
            <w:r w:rsidR="00501A01" w:rsidRPr="008A3C17">
              <w:rPr>
                <w:sz w:val="24"/>
                <w:szCs w:val="24"/>
                <w:lang w:val="lt-LT"/>
              </w:rPr>
              <w:t>.</w:t>
            </w:r>
          </w:p>
        </w:tc>
      </w:tr>
      <w:tr w:rsidR="0043777E" w:rsidRPr="00075F4B" w14:paraId="0A5DE75E" w14:textId="77777777" w:rsidTr="008015C1">
        <w:trPr>
          <w:trHeight w:val="1086"/>
        </w:trPr>
        <w:tc>
          <w:tcPr>
            <w:tcW w:w="396" w:type="dxa"/>
          </w:tcPr>
          <w:p w14:paraId="018D0E46" w14:textId="77777777" w:rsidR="0043777E" w:rsidRPr="008A3C17" w:rsidRDefault="0043777E" w:rsidP="008015C1">
            <w:pPr>
              <w:rPr>
                <w:sz w:val="24"/>
                <w:szCs w:val="24"/>
                <w:lang w:val="lt-LT"/>
              </w:rPr>
            </w:pPr>
            <w:r w:rsidRPr="008A3C17">
              <w:rPr>
                <w:sz w:val="24"/>
                <w:szCs w:val="24"/>
                <w:lang w:val="lt-LT"/>
              </w:rPr>
              <w:t xml:space="preserve">2. </w:t>
            </w:r>
          </w:p>
        </w:tc>
        <w:tc>
          <w:tcPr>
            <w:tcW w:w="2689" w:type="dxa"/>
          </w:tcPr>
          <w:p w14:paraId="1B6931C7" w14:textId="77777777" w:rsidR="0043777E" w:rsidRPr="008A3C17" w:rsidRDefault="0043777E" w:rsidP="008015C1">
            <w:pPr>
              <w:rPr>
                <w:sz w:val="24"/>
                <w:szCs w:val="24"/>
                <w:lang w:val="lt-LT"/>
              </w:rPr>
            </w:pPr>
            <w:r w:rsidRPr="008A3C17">
              <w:rPr>
                <w:sz w:val="24"/>
                <w:szCs w:val="24"/>
                <w:lang w:val="lt-LT"/>
              </w:rPr>
              <w:t>Šiuo metu galiojančios ir teikiamu klausimu siūlomos naujos teisinio reguliavimo nuostatos</w:t>
            </w:r>
          </w:p>
        </w:tc>
        <w:tc>
          <w:tcPr>
            <w:tcW w:w="6712" w:type="dxa"/>
          </w:tcPr>
          <w:p w14:paraId="0C29A2CD" w14:textId="77777777" w:rsidR="001E74D4" w:rsidRPr="008A3C17" w:rsidRDefault="004357C1" w:rsidP="008323B0">
            <w:pPr>
              <w:jc w:val="both"/>
              <w:rPr>
                <w:i/>
                <w:iCs/>
                <w:sz w:val="24"/>
                <w:szCs w:val="24"/>
                <w:lang w:val="lt-LT"/>
              </w:rPr>
            </w:pPr>
            <w:r w:rsidRPr="008A3C17">
              <w:rPr>
                <w:sz w:val="24"/>
                <w:szCs w:val="24"/>
                <w:lang w:val="lt-LT"/>
              </w:rPr>
              <w:t xml:space="preserve">Lietuvos Respublikos vietos savivaldos įstatymo 15 straipsnio 4 dalyje nurodyta: </w:t>
            </w:r>
            <w:r w:rsidRPr="008A3C17">
              <w:rPr>
                <w:i/>
                <w:iCs/>
                <w:sz w:val="24"/>
                <w:szCs w:val="24"/>
                <w:lang w:val="lt-LT"/>
              </w:rPr>
              <w:t>„4 Jeigu teisės aktuose yra nustatyta papildomų įgaliojimų savivaldybei, sprendimų dėl tokių įgaliojimų vykdymo priėmimo iniciatyva, neperžengiant nustatytų įgaliojimų, priklauso savivaldybės tarybai“.</w:t>
            </w:r>
          </w:p>
          <w:p w14:paraId="2DA7686D" w14:textId="031638D4" w:rsidR="004357C1" w:rsidRPr="008A3C17" w:rsidRDefault="004357C1" w:rsidP="008323B0">
            <w:pPr>
              <w:jc w:val="both"/>
              <w:rPr>
                <w:sz w:val="24"/>
                <w:szCs w:val="24"/>
                <w:lang w:val="lt-LT"/>
              </w:rPr>
            </w:pPr>
            <w:r w:rsidRPr="008A3C17">
              <w:rPr>
                <w:color w:val="000000"/>
                <w:sz w:val="24"/>
                <w:szCs w:val="24"/>
                <w:lang w:val="lt-LT"/>
              </w:rPr>
              <w:t>Lietuvos Respublikos valstybės ir savivaldybių turto valdymo, naudojimo ir disponavimo juo įstatymo 8 strai</w:t>
            </w:r>
            <w:r w:rsidR="00075F4B">
              <w:rPr>
                <w:color w:val="000000"/>
                <w:sz w:val="24"/>
                <w:szCs w:val="24"/>
                <w:lang w:val="lt-LT"/>
              </w:rPr>
              <w:t>ps</w:t>
            </w:r>
            <w:r w:rsidRPr="008A3C17">
              <w:rPr>
                <w:color w:val="000000"/>
                <w:sz w:val="24"/>
                <w:szCs w:val="24"/>
                <w:lang w:val="lt-LT"/>
              </w:rPr>
              <w:t>nio 2 dalyje nu</w:t>
            </w:r>
            <w:r w:rsidR="005D4DE3" w:rsidRPr="008A3C17">
              <w:rPr>
                <w:color w:val="000000"/>
                <w:sz w:val="24"/>
                <w:szCs w:val="24"/>
                <w:lang w:val="lt-LT"/>
              </w:rPr>
              <w:t>rodoma, kad</w:t>
            </w:r>
            <w:r w:rsidR="005D4DE3" w:rsidRPr="008A3C17">
              <w:rPr>
                <w:lang w:val="lt-LT"/>
              </w:rPr>
              <w:t xml:space="preserve"> </w:t>
            </w:r>
            <w:r w:rsidR="005D4DE3" w:rsidRPr="008A3C17">
              <w:rPr>
                <w:i/>
                <w:iCs/>
                <w:sz w:val="24"/>
                <w:szCs w:val="24"/>
                <w:lang w:val="lt-LT"/>
              </w:rPr>
              <w:t>„</w:t>
            </w:r>
            <w:r w:rsidR="005D4DE3" w:rsidRPr="008A3C17">
              <w:rPr>
                <w:i/>
                <w:iCs/>
                <w:color w:val="000000"/>
                <w:sz w:val="24"/>
                <w:szCs w:val="24"/>
                <w:lang w:val="lt-LT"/>
              </w:rPr>
              <w:t>2. Subjektų, valdančių, naudojančių savivaldybių turtą ir disponuojančių juo, teises ir pareigas nustato įstatymai, savivaldybių tarybų sprendimai, šių subjektų įstatai (nuostatai) ir turto patikėjimo sutartis šio įstatymo 12 straipsnio 3 dalyje nustatytais atvejais</w:t>
            </w:r>
            <w:r w:rsidR="00075F4B">
              <w:rPr>
                <w:i/>
                <w:iCs/>
                <w:color w:val="000000"/>
                <w:sz w:val="24"/>
                <w:szCs w:val="24"/>
                <w:lang w:val="lt-LT"/>
              </w:rPr>
              <w:t>“</w:t>
            </w:r>
            <w:r w:rsidR="005D4DE3" w:rsidRPr="008A3C17">
              <w:rPr>
                <w:i/>
                <w:iCs/>
                <w:color w:val="000000"/>
                <w:sz w:val="24"/>
                <w:szCs w:val="24"/>
                <w:lang w:val="lt-LT"/>
              </w:rPr>
              <w:t>.</w:t>
            </w:r>
          </w:p>
        </w:tc>
      </w:tr>
      <w:tr w:rsidR="0043777E" w:rsidRPr="00075F4B" w14:paraId="7DD65C6B" w14:textId="77777777" w:rsidTr="008015C1">
        <w:tc>
          <w:tcPr>
            <w:tcW w:w="396" w:type="dxa"/>
          </w:tcPr>
          <w:p w14:paraId="4F81C119" w14:textId="7B28E960" w:rsidR="0043777E" w:rsidRPr="008A3C17" w:rsidRDefault="0043777E" w:rsidP="008015C1">
            <w:pPr>
              <w:rPr>
                <w:sz w:val="24"/>
                <w:szCs w:val="24"/>
                <w:lang w:val="lt-LT"/>
              </w:rPr>
            </w:pPr>
            <w:r w:rsidRPr="008A3C17">
              <w:rPr>
                <w:sz w:val="24"/>
                <w:szCs w:val="24"/>
                <w:lang w:val="lt-LT"/>
              </w:rPr>
              <w:t>3.</w:t>
            </w:r>
          </w:p>
        </w:tc>
        <w:tc>
          <w:tcPr>
            <w:tcW w:w="2689" w:type="dxa"/>
          </w:tcPr>
          <w:p w14:paraId="3FD9CA44" w14:textId="77777777" w:rsidR="0043777E" w:rsidRPr="008A3C17" w:rsidRDefault="0043777E" w:rsidP="008015C1">
            <w:pPr>
              <w:rPr>
                <w:sz w:val="24"/>
                <w:szCs w:val="24"/>
                <w:lang w:val="lt-LT"/>
              </w:rPr>
            </w:pPr>
            <w:r w:rsidRPr="008A3C17">
              <w:rPr>
                <w:sz w:val="24"/>
                <w:szCs w:val="24"/>
                <w:lang w:val="lt-LT"/>
              </w:rPr>
              <w:t>Laukiami rezultatai</w:t>
            </w:r>
          </w:p>
        </w:tc>
        <w:tc>
          <w:tcPr>
            <w:tcW w:w="6712" w:type="dxa"/>
          </w:tcPr>
          <w:p w14:paraId="21315D55" w14:textId="5AAD1CBC" w:rsidR="0043777E" w:rsidRPr="008A3C17" w:rsidRDefault="003D70E1" w:rsidP="00815DEF">
            <w:pPr>
              <w:jc w:val="both"/>
              <w:rPr>
                <w:sz w:val="24"/>
                <w:szCs w:val="24"/>
                <w:lang w:val="lt-LT"/>
              </w:rPr>
            </w:pPr>
            <w:r w:rsidRPr="008A3C17">
              <w:rPr>
                <w:sz w:val="24"/>
                <w:szCs w:val="24"/>
                <w:lang w:val="lt-LT"/>
              </w:rPr>
              <w:t xml:space="preserve">Patvirtinus </w:t>
            </w:r>
            <w:r w:rsidR="00DA7D68" w:rsidRPr="008A3C17">
              <w:rPr>
                <w:sz w:val="24"/>
                <w:szCs w:val="24"/>
                <w:lang w:val="lt-LT"/>
              </w:rPr>
              <w:t>naujas tarnybinių lengvųjų automobilių įsigijimo, nuomos ir naudojimo Rokiškio rajono savivaldybės valdomose bendrovėse, viešosiose įstaigose taisykles</w:t>
            </w:r>
            <w:r w:rsidR="004B7AEA" w:rsidRPr="008A3C17">
              <w:rPr>
                <w:sz w:val="24"/>
                <w:szCs w:val="24"/>
                <w:lang w:val="lt-LT"/>
              </w:rPr>
              <w:t xml:space="preserve"> (toliau</w:t>
            </w:r>
            <w:r w:rsidR="00075F4B">
              <w:rPr>
                <w:sz w:val="24"/>
                <w:szCs w:val="24"/>
                <w:lang w:val="lt-LT"/>
              </w:rPr>
              <w:t xml:space="preserve"> – </w:t>
            </w:r>
            <w:r w:rsidR="004B7AEA" w:rsidRPr="008A3C17">
              <w:rPr>
                <w:sz w:val="24"/>
                <w:szCs w:val="24"/>
                <w:lang w:val="lt-LT"/>
              </w:rPr>
              <w:t>taisyklės)</w:t>
            </w:r>
            <w:r w:rsidR="00075F4B">
              <w:rPr>
                <w:sz w:val="24"/>
                <w:szCs w:val="24"/>
                <w:lang w:val="lt-LT"/>
              </w:rPr>
              <w:t>,</w:t>
            </w:r>
            <w:r w:rsidR="00DA7D68" w:rsidRPr="008A3C17">
              <w:rPr>
                <w:sz w:val="24"/>
                <w:szCs w:val="24"/>
                <w:lang w:val="lt-LT"/>
              </w:rPr>
              <w:t xml:space="preserve"> bus įgyvendintos Rokiškio rajono savivaldybės kontrolės ir audito tarnybos </w:t>
            </w:r>
            <w:r w:rsidR="00887C88" w:rsidRPr="008A3C17">
              <w:rPr>
                <w:sz w:val="24"/>
                <w:szCs w:val="24"/>
                <w:lang w:val="lt-LT"/>
              </w:rPr>
              <w:t xml:space="preserve">2022 m. gruodžio 29 d. </w:t>
            </w:r>
            <w:r w:rsidR="00DA7D68" w:rsidRPr="008A3C17">
              <w:rPr>
                <w:sz w:val="24"/>
                <w:szCs w:val="24"/>
                <w:lang w:val="lt-LT"/>
              </w:rPr>
              <w:t xml:space="preserve">veiklos audito ataskaitos </w:t>
            </w:r>
            <w:r w:rsidR="00887C88" w:rsidRPr="008A3C17">
              <w:rPr>
                <w:sz w:val="24"/>
                <w:szCs w:val="24"/>
                <w:lang w:val="lt-LT"/>
              </w:rPr>
              <w:t>Nr. KAĮ-7 „Savivaldybės įstaigų transporto naudojimas“ rekomendacijos</w:t>
            </w:r>
            <w:r w:rsidR="00EE5913" w:rsidRPr="008A3C17">
              <w:rPr>
                <w:sz w:val="24"/>
                <w:szCs w:val="24"/>
                <w:lang w:val="lt-LT"/>
              </w:rPr>
              <w:t xml:space="preserve"> </w:t>
            </w:r>
            <w:r w:rsidR="00887C88" w:rsidRPr="008A3C17">
              <w:rPr>
                <w:sz w:val="24"/>
                <w:szCs w:val="24"/>
                <w:lang w:val="lt-LT"/>
              </w:rPr>
              <w:t xml:space="preserve">pateiktos Rokiškio rajono savivaldybės administracijai, t. y. </w:t>
            </w:r>
            <w:r w:rsidR="00562B5D" w:rsidRPr="008A3C17">
              <w:rPr>
                <w:sz w:val="24"/>
                <w:szCs w:val="24"/>
                <w:lang w:val="lt-LT"/>
              </w:rPr>
              <w:t xml:space="preserve">rekomendacija eil. </w:t>
            </w:r>
            <w:r w:rsidR="00075F4B">
              <w:rPr>
                <w:sz w:val="24"/>
                <w:szCs w:val="24"/>
                <w:lang w:val="lt-LT"/>
              </w:rPr>
              <w:t>N</w:t>
            </w:r>
            <w:r w:rsidR="00562B5D" w:rsidRPr="008A3C17">
              <w:rPr>
                <w:sz w:val="24"/>
                <w:szCs w:val="24"/>
                <w:lang w:val="lt-LT"/>
              </w:rPr>
              <w:t xml:space="preserve">r. 1.1 </w:t>
            </w:r>
            <w:r w:rsidR="00887C88" w:rsidRPr="008A3C17">
              <w:rPr>
                <w:sz w:val="24"/>
                <w:szCs w:val="24"/>
                <w:lang w:val="lt-LT"/>
              </w:rPr>
              <w:t>pateikti savivaldybės tarybai tvirtinti taisyklių pakeitimus</w:t>
            </w:r>
            <w:r w:rsidR="00EE5913" w:rsidRPr="008A3C17">
              <w:rPr>
                <w:sz w:val="24"/>
                <w:szCs w:val="24"/>
                <w:lang w:val="lt-LT"/>
              </w:rPr>
              <w:t>:</w:t>
            </w:r>
            <w:r w:rsidR="00887C88" w:rsidRPr="008A3C17">
              <w:rPr>
                <w:sz w:val="24"/>
                <w:szCs w:val="24"/>
                <w:lang w:val="lt-LT"/>
              </w:rPr>
              <w:t xml:space="preserve"> </w:t>
            </w:r>
            <w:r w:rsidR="00887C88" w:rsidRPr="008A3C17">
              <w:rPr>
                <w:i/>
                <w:iCs/>
                <w:sz w:val="24"/>
                <w:szCs w:val="24"/>
                <w:lang w:val="lt-LT"/>
              </w:rPr>
              <w:t>„1.1. nustatant įstaigoms naujus išlaidų tarnybiniams lengviesiems automobiliams normatyvus (nuo darbo užmokesčio)“</w:t>
            </w:r>
            <w:r w:rsidR="00887C88" w:rsidRPr="008A3C17">
              <w:rPr>
                <w:sz w:val="24"/>
                <w:szCs w:val="24"/>
                <w:lang w:val="lt-LT"/>
              </w:rPr>
              <w:t xml:space="preserve"> </w:t>
            </w:r>
            <w:r w:rsidR="00562B5D" w:rsidRPr="008A3C17">
              <w:rPr>
                <w:sz w:val="24"/>
                <w:szCs w:val="24"/>
                <w:lang w:val="lt-LT"/>
              </w:rPr>
              <w:t xml:space="preserve">bei rekomendacija eil. </w:t>
            </w:r>
            <w:r w:rsidR="00075F4B">
              <w:rPr>
                <w:sz w:val="24"/>
                <w:szCs w:val="24"/>
                <w:lang w:val="lt-LT"/>
              </w:rPr>
              <w:t>N</w:t>
            </w:r>
            <w:r w:rsidR="00562B5D" w:rsidRPr="008A3C17">
              <w:rPr>
                <w:sz w:val="24"/>
                <w:szCs w:val="24"/>
                <w:lang w:val="lt-LT"/>
              </w:rPr>
              <w:t>r. 2:</w:t>
            </w:r>
            <w:r w:rsidR="00887C88" w:rsidRPr="008A3C17">
              <w:rPr>
                <w:sz w:val="24"/>
                <w:szCs w:val="24"/>
                <w:lang w:val="lt-LT"/>
              </w:rPr>
              <w:t xml:space="preserve"> </w:t>
            </w:r>
            <w:r w:rsidR="00887C88" w:rsidRPr="008A3C17">
              <w:rPr>
                <w:i/>
                <w:iCs/>
                <w:sz w:val="24"/>
                <w:szCs w:val="24"/>
                <w:lang w:val="lt-LT"/>
              </w:rPr>
              <w:t>„2. Įvertinti galimybę dėl vidutinio įkainio, pasinaudojus kitos įstaigos transportu, nustatymo“</w:t>
            </w:r>
            <w:r w:rsidR="004B7AEA" w:rsidRPr="008A3C17">
              <w:rPr>
                <w:i/>
                <w:iCs/>
                <w:sz w:val="24"/>
                <w:szCs w:val="24"/>
                <w:lang w:val="lt-LT"/>
              </w:rPr>
              <w:t>.</w:t>
            </w:r>
          </w:p>
        </w:tc>
      </w:tr>
      <w:tr w:rsidR="0043777E" w:rsidRPr="00075F4B" w14:paraId="68C34B9C" w14:textId="77777777" w:rsidTr="008015C1">
        <w:tc>
          <w:tcPr>
            <w:tcW w:w="396" w:type="dxa"/>
          </w:tcPr>
          <w:p w14:paraId="23A46D35" w14:textId="77777777" w:rsidR="0043777E" w:rsidRPr="008A3C17" w:rsidRDefault="0043777E" w:rsidP="008015C1">
            <w:pPr>
              <w:rPr>
                <w:sz w:val="24"/>
                <w:szCs w:val="24"/>
                <w:lang w:val="lt-LT"/>
              </w:rPr>
            </w:pPr>
            <w:r w:rsidRPr="008A3C17">
              <w:rPr>
                <w:sz w:val="24"/>
                <w:szCs w:val="24"/>
                <w:lang w:val="lt-LT"/>
              </w:rPr>
              <w:t xml:space="preserve">4. </w:t>
            </w:r>
          </w:p>
        </w:tc>
        <w:tc>
          <w:tcPr>
            <w:tcW w:w="2689" w:type="dxa"/>
          </w:tcPr>
          <w:p w14:paraId="75FE594D" w14:textId="77777777" w:rsidR="0043777E" w:rsidRPr="008A3C17" w:rsidRDefault="0043777E" w:rsidP="008015C1">
            <w:pPr>
              <w:rPr>
                <w:sz w:val="24"/>
                <w:szCs w:val="24"/>
                <w:lang w:val="lt-LT"/>
              </w:rPr>
            </w:pPr>
            <w:r w:rsidRPr="008A3C17">
              <w:rPr>
                <w:sz w:val="24"/>
                <w:szCs w:val="24"/>
                <w:lang w:val="lt-LT"/>
              </w:rPr>
              <w:t>Lėšų poreikis ir šaltiniai</w:t>
            </w:r>
          </w:p>
        </w:tc>
        <w:tc>
          <w:tcPr>
            <w:tcW w:w="6712" w:type="dxa"/>
          </w:tcPr>
          <w:p w14:paraId="39B4D104" w14:textId="4E9D08EF" w:rsidR="0043777E" w:rsidRPr="008A3C17" w:rsidRDefault="00815DEF" w:rsidP="00634B9A">
            <w:pPr>
              <w:jc w:val="both"/>
              <w:rPr>
                <w:sz w:val="24"/>
                <w:szCs w:val="24"/>
                <w:lang w:val="lt-LT"/>
              </w:rPr>
            </w:pPr>
            <w:r w:rsidRPr="008A3C17">
              <w:rPr>
                <w:sz w:val="24"/>
                <w:szCs w:val="24"/>
                <w:shd w:val="clear" w:color="auto" w:fill="FFFFFF"/>
                <w:lang w:val="lt-LT"/>
              </w:rPr>
              <w:t>Papildomos lėšos nereikalingos. Lėšos transporto paslaugoms skiriamos asignavimų valdytojams tvirtinant savivaldybės biudžetą</w:t>
            </w:r>
            <w:r w:rsidR="00CF0044" w:rsidRPr="008A3C17">
              <w:rPr>
                <w:sz w:val="24"/>
                <w:szCs w:val="24"/>
                <w:shd w:val="clear" w:color="auto" w:fill="FFFFFF"/>
                <w:lang w:val="lt-LT"/>
              </w:rPr>
              <w:t>.</w:t>
            </w:r>
          </w:p>
        </w:tc>
      </w:tr>
      <w:tr w:rsidR="0043777E" w:rsidRPr="00075F4B" w14:paraId="550BE716" w14:textId="77777777" w:rsidTr="008015C1">
        <w:tc>
          <w:tcPr>
            <w:tcW w:w="396" w:type="dxa"/>
          </w:tcPr>
          <w:p w14:paraId="2738929D" w14:textId="77777777" w:rsidR="0043777E" w:rsidRPr="008A3C17" w:rsidRDefault="0043777E" w:rsidP="008015C1">
            <w:pPr>
              <w:rPr>
                <w:sz w:val="24"/>
                <w:szCs w:val="24"/>
                <w:lang w:val="lt-LT"/>
              </w:rPr>
            </w:pPr>
            <w:r w:rsidRPr="008A3C17">
              <w:rPr>
                <w:sz w:val="24"/>
                <w:szCs w:val="24"/>
                <w:lang w:val="lt-LT"/>
              </w:rPr>
              <w:t xml:space="preserve">5. </w:t>
            </w:r>
          </w:p>
        </w:tc>
        <w:tc>
          <w:tcPr>
            <w:tcW w:w="2689" w:type="dxa"/>
          </w:tcPr>
          <w:p w14:paraId="405D5CF0" w14:textId="77777777" w:rsidR="0043777E" w:rsidRPr="008A3C17" w:rsidRDefault="0043777E" w:rsidP="008015C1">
            <w:pPr>
              <w:rPr>
                <w:sz w:val="24"/>
                <w:szCs w:val="24"/>
                <w:lang w:val="lt-LT"/>
              </w:rPr>
            </w:pPr>
            <w:r w:rsidRPr="008A3C17">
              <w:rPr>
                <w:sz w:val="24"/>
                <w:szCs w:val="24"/>
                <w:lang w:val="lt-LT"/>
              </w:rPr>
              <w:t>Antikorupcinis sprendimo projekto vertinimas</w:t>
            </w:r>
          </w:p>
        </w:tc>
        <w:tc>
          <w:tcPr>
            <w:tcW w:w="6712" w:type="dxa"/>
          </w:tcPr>
          <w:p w14:paraId="58C33D1A" w14:textId="739998B4" w:rsidR="0043777E" w:rsidRPr="008A3C17" w:rsidRDefault="00B64957" w:rsidP="00634B9A">
            <w:pPr>
              <w:jc w:val="both"/>
              <w:rPr>
                <w:sz w:val="24"/>
                <w:szCs w:val="24"/>
                <w:lang w:val="lt-LT"/>
              </w:rPr>
            </w:pPr>
            <w:r w:rsidRPr="008A3C17">
              <w:rPr>
                <w:color w:val="000000" w:themeColor="text1"/>
                <w:sz w:val="24"/>
                <w:szCs w:val="24"/>
                <w:lang w:val="lt-LT"/>
              </w:rPr>
              <w:t xml:space="preserve">Teisės akte nenumatoma reguliuoti visuomeninių santykių, susijusių su Lietuvos Respublikos </w:t>
            </w:r>
            <w:r w:rsidR="00075F4B">
              <w:rPr>
                <w:color w:val="000000" w:themeColor="text1"/>
                <w:sz w:val="24"/>
                <w:szCs w:val="24"/>
                <w:lang w:val="lt-LT"/>
              </w:rPr>
              <w:t>k</w:t>
            </w:r>
            <w:r w:rsidRPr="008A3C17">
              <w:rPr>
                <w:color w:val="000000" w:themeColor="text1"/>
                <w:sz w:val="24"/>
                <w:szCs w:val="24"/>
                <w:lang w:val="lt-LT"/>
              </w:rPr>
              <w:t>orupcijos prevencijos įstatyme 8 straipsnio 1 dalyje numatytais veiksniais, todėl teisės aktas nevertintinas antikorupciniu pobūdžiu.</w:t>
            </w:r>
          </w:p>
        </w:tc>
      </w:tr>
      <w:tr w:rsidR="00815DEF" w:rsidRPr="00075F4B" w14:paraId="7514DB63" w14:textId="77777777" w:rsidTr="008015C1">
        <w:tc>
          <w:tcPr>
            <w:tcW w:w="396" w:type="dxa"/>
          </w:tcPr>
          <w:p w14:paraId="44AD0C43" w14:textId="77777777" w:rsidR="00815DEF" w:rsidRPr="008A3C17" w:rsidRDefault="00815DEF" w:rsidP="00815DEF">
            <w:pPr>
              <w:rPr>
                <w:sz w:val="24"/>
                <w:szCs w:val="24"/>
                <w:lang w:val="lt-LT"/>
              </w:rPr>
            </w:pPr>
            <w:r w:rsidRPr="008A3C17">
              <w:rPr>
                <w:sz w:val="24"/>
                <w:szCs w:val="24"/>
                <w:lang w:val="lt-LT"/>
              </w:rPr>
              <w:t xml:space="preserve">6. </w:t>
            </w:r>
          </w:p>
        </w:tc>
        <w:tc>
          <w:tcPr>
            <w:tcW w:w="2689" w:type="dxa"/>
          </w:tcPr>
          <w:p w14:paraId="3DBC34F1" w14:textId="77777777" w:rsidR="00815DEF" w:rsidRPr="008A3C17" w:rsidRDefault="00815DEF" w:rsidP="00815DEF">
            <w:pPr>
              <w:rPr>
                <w:sz w:val="24"/>
                <w:szCs w:val="24"/>
                <w:lang w:val="lt-LT"/>
              </w:rPr>
            </w:pPr>
            <w:r w:rsidRPr="008A3C17">
              <w:rPr>
                <w:color w:val="000000"/>
                <w:sz w:val="24"/>
                <w:szCs w:val="24"/>
                <w:shd w:val="clear" w:color="auto" w:fill="FFFFFF"/>
                <w:lang w:val="lt-LT"/>
              </w:rPr>
              <w:t>Kiti sprendimui priimti reikalingi pagrindimai, skaičiavimai ar paaiškinimai</w:t>
            </w:r>
          </w:p>
        </w:tc>
        <w:tc>
          <w:tcPr>
            <w:tcW w:w="6712" w:type="dxa"/>
          </w:tcPr>
          <w:p w14:paraId="2FB40B0A" w14:textId="77777777" w:rsidR="00815DEF" w:rsidRPr="008A3C17" w:rsidRDefault="00815DEF" w:rsidP="00815DEF">
            <w:pPr>
              <w:jc w:val="both"/>
              <w:rPr>
                <w:sz w:val="24"/>
                <w:szCs w:val="24"/>
                <w:lang w:val="lt-LT"/>
              </w:rPr>
            </w:pPr>
            <w:r w:rsidRPr="008A3C17">
              <w:rPr>
                <w:sz w:val="24"/>
                <w:szCs w:val="24"/>
                <w:lang w:val="lt-LT"/>
              </w:rPr>
              <w:t>Tarnybinių lengvųjų automobilių įsigijimo, nuomos ir naudojimo biudžetinėse įstaigose taisyklėse, patvirtintose LR Vyriausybės 1998 m. lapkričio 17 d. nutarime Nr. 1341  rekomenduojama savivaldybių taryboms nustatyti, kad iš savivaldybių biudžetų išlaikomoms biudžetinėms įstaigoms</w:t>
            </w:r>
            <w:r w:rsidRPr="008A3C17">
              <w:rPr>
                <w:lang w:val="lt-LT"/>
              </w:rPr>
              <w:t xml:space="preserve"> </w:t>
            </w:r>
            <w:r w:rsidRPr="008A3C17">
              <w:rPr>
                <w:sz w:val="24"/>
                <w:szCs w:val="24"/>
                <w:lang w:val="lt-LT"/>
              </w:rPr>
              <w:t xml:space="preserve">išlaidos tarnybiniams </w:t>
            </w:r>
            <w:r w:rsidRPr="008A3C17">
              <w:rPr>
                <w:sz w:val="24"/>
                <w:szCs w:val="24"/>
                <w:lang w:val="lt-LT"/>
              </w:rPr>
              <w:lastRenderedPageBreak/>
              <w:t>automobiliams išlaikyti, nuomotis arba nuomotis pagal veiklos nuomos sutartį dydį – iki 0,78 procento savivaldybių biudžetų asignavimų darbo užmokesčiui.</w:t>
            </w:r>
          </w:p>
          <w:p w14:paraId="291852EE" w14:textId="77777777" w:rsidR="00815DEF" w:rsidRPr="008A3C17" w:rsidRDefault="00815DEF" w:rsidP="00815DEF">
            <w:pPr>
              <w:jc w:val="both"/>
              <w:rPr>
                <w:sz w:val="24"/>
                <w:szCs w:val="24"/>
                <w:lang w:val="lt-LT"/>
              </w:rPr>
            </w:pPr>
            <w:r w:rsidRPr="008A3C17">
              <w:rPr>
                <w:sz w:val="24"/>
                <w:szCs w:val="24"/>
                <w:lang w:val="lt-LT"/>
              </w:rPr>
              <w:t>2020 m. birželio 26 d. tarybos sprendimu Nr. TS-185 patvirtintose taisyklėse buvo nustatyta, kad biudžetinių įstaigų tarnybinių lengvųjų automobilių išlaidos neturi viršyti 0,78 proc. asignavimų nuo darbo užmokesčio (išskyrus savivaldybės administraciją).</w:t>
            </w:r>
          </w:p>
          <w:p w14:paraId="5F1D90C2" w14:textId="63784DB6" w:rsidR="00850FF9" w:rsidRPr="008A3C17" w:rsidRDefault="00815DEF" w:rsidP="00850FF9">
            <w:pPr>
              <w:jc w:val="both"/>
              <w:rPr>
                <w:sz w:val="24"/>
                <w:szCs w:val="24"/>
                <w:lang w:val="lt-LT"/>
              </w:rPr>
            </w:pPr>
            <w:r w:rsidRPr="008A3C17">
              <w:rPr>
                <w:sz w:val="24"/>
                <w:szCs w:val="24"/>
                <w:lang w:val="lt-LT"/>
              </w:rPr>
              <w:t xml:space="preserve">Atsižvelgiant į padidėjusias kuro kainas, taip pat nuolat augančias </w:t>
            </w:r>
            <w:r w:rsidR="006F6F64" w:rsidRPr="008A3C17">
              <w:rPr>
                <w:sz w:val="24"/>
                <w:szCs w:val="24"/>
                <w:lang w:val="lt-LT"/>
              </w:rPr>
              <w:t>techninio aptarnavimo darbų bei detalių</w:t>
            </w:r>
            <w:r w:rsidRPr="008A3C17">
              <w:rPr>
                <w:sz w:val="24"/>
                <w:szCs w:val="24"/>
                <w:lang w:val="lt-LT"/>
              </w:rPr>
              <w:t>,</w:t>
            </w:r>
            <w:r w:rsidR="006F6F64" w:rsidRPr="008A3C17">
              <w:rPr>
                <w:sz w:val="24"/>
                <w:szCs w:val="24"/>
                <w:lang w:val="lt-LT"/>
              </w:rPr>
              <w:t xml:space="preserve"> civilinės atsakomybės draudimo paslaugų kainas,</w:t>
            </w:r>
            <w:r w:rsidRPr="008A3C17">
              <w:rPr>
                <w:sz w:val="24"/>
                <w:szCs w:val="24"/>
                <w:lang w:val="lt-LT"/>
              </w:rPr>
              <w:t xml:space="preserve"> siūloma </w:t>
            </w:r>
            <w:r w:rsidR="00850FF9" w:rsidRPr="008A3C17">
              <w:rPr>
                <w:sz w:val="24"/>
                <w:szCs w:val="24"/>
                <w:lang w:val="lt-LT"/>
              </w:rPr>
              <w:t>nustatyti, kad iš savivaldybių biudžetų išlaikomoms biudžetinėms įstaigoms</w:t>
            </w:r>
            <w:r w:rsidR="00850FF9" w:rsidRPr="008A3C17">
              <w:rPr>
                <w:lang w:val="lt-LT"/>
              </w:rPr>
              <w:t xml:space="preserve"> </w:t>
            </w:r>
            <w:r w:rsidR="00850FF9" w:rsidRPr="008A3C17">
              <w:rPr>
                <w:sz w:val="24"/>
                <w:szCs w:val="24"/>
                <w:lang w:val="lt-LT"/>
              </w:rPr>
              <w:t>išlaidos tarnybiniams automobiliams išlaikyti, nuomotis arba nuomotis pagal veiklos nuomos sutartį dydį – iki 1,0 procento savivaldybių biudžetų asignavimų darbo užmokesčiui.</w:t>
            </w:r>
          </w:p>
          <w:p w14:paraId="166C8EA3" w14:textId="77777777" w:rsidR="00CF0044" w:rsidRPr="008A3C17" w:rsidRDefault="00CF0044" w:rsidP="00850FF9">
            <w:pPr>
              <w:jc w:val="both"/>
              <w:rPr>
                <w:sz w:val="24"/>
                <w:szCs w:val="24"/>
                <w:lang w:val="lt-LT"/>
              </w:rPr>
            </w:pPr>
          </w:p>
          <w:p w14:paraId="26EBC59E" w14:textId="0657DC89" w:rsidR="00850FF9" w:rsidRPr="008A3C17" w:rsidRDefault="00420AD1" w:rsidP="00850FF9">
            <w:pPr>
              <w:jc w:val="both"/>
              <w:rPr>
                <w:sz w:val="24"/>
                <w:szCs w:val="24"/>
                <w:lang w:val="lt-LT"/>
              </w:rPr>
            </w:pPr>
            <w:r w:rsidRPr="008A3C17">
              <w:rPr>
                <w:sz w:val="24"/>
                <w:szCs w:val="24"/>
                <w:lang w:val="lt-LT"/>
              </w:rPr>
              <w:t xml:space="preserve">Taip pat </w:t>
            </w:r>
            <w:r w:rsidR="00471155" w:rsidRPr="008A3C17">
              <w:rPr>
                <w:bCs/>
                <w:color w:val="000000"/>
                <w:sz w:val="24"/>
                <w:szCs w:val="24"/>
                <w:lang w:val="lt-LT"/>
              </w:rPr>
              <w:t>remiantis pateiktais skaičiavimais</w:t>
            </w:r>
            <w:r w:rsidR="008C4FA6" w:rsidRPr="008A3C17">
              <w:rPr>
                <w:bCs/>
                <w:color w:val="000000"/>
                <w:sz w:val="24"/>
                <w:szCs w:val="24"/>
                <w:lang w:val="lt-LT"/>
              </w:rPr>
              <w:t xml:space="preserve"> (1 lentelė)</w:t>
            </w:r>
            <w:r w:rsidR="00471155" w:rsidRPr="008A3C17">
              <w:rPr>
                <w:bCs/>
                <w:color w:val="000000"/>
                <w:sz w:val="24"/>
                <w:szCs w:val="24"/>
                <w:lang w:val="lt-LT"/>
              </w:rPr>
              <w:t xml:space="preserve"> siūloma tarybos sprendimu </w:t>
            </w:r>
            <w:r w:rsidRPr="008A3C17">
              <w:rPr>
                <w:sz w:val="24"/>
                <w:szCs w:val="24"/>
                <w:lang w:val="lt-LT"/>
              </w:rPr>
              <w:t>nustatyti savivaldybės biudžetinėms įstaigoms 1 kilometro įkainį už pasinaudojimą viena kitos tarnybiniu</w:t>
            </w:r>
            <w:r w:rsidR="0054251F" w:rsidRPr="008A3C17">
              <w:rPr>
                <w:sz w:val="24"/>
                <w:szCs w:val="24"/>
                <w:lang w:val="lt-LT"/>
              </w:rPr>
              <w:t xml:space="preserve"> lengvuoju</w:t>
            </w:r>
            <w:r w:rsidRPr="008A3C17">
              <w:rPr>
                <w:sz w:val="24"/>
                <w:szCs w:val="24"/>
                <w:lang w:val="lt-LT"/>
              </w:rPr>
              <w:t xml:space="preserve"> automobiliu (su vairuotoju)</w:t>
            </w:r>
            <w:r w:rsidR="00115DAC" w:rsidRPr="008A3C17">
              <w:rPr>
                <w:sz w:val="24"/>
                <w:szCs w:val="24"/>
                <w:lang w:val="lt-LT"/>
              </w:rPr>
              <w:t>. Šiuo metu taisyklėse nurodyta</w:t>
            </w:r>
            <w:r w:rsidR="00850FF9" w:rsidRPr="008A3C17">
              <w:rPr>
                <w:sz w:val="24"/>
                <w:szCs w:val="24"/>
                <w:lang w:val="lt-LT"/>
              </w:rPr>
              <w:t xml:space="preserve">, kad: </w:t>
            </w:r>
            <w:r w:rsidR="00850FF9" w:rsidRPr="008A3C17">
              <w:rPr>
                <w:i/>
                <w:iCs/>
                <w:sz w:val="24"/>
                <w:szCs w:val="24"/>
                <w:lang w:val="lt-LT"/>
              </w:rPr>
              <w:t>„Savivaldybės biudžetinės įstaigos, esant galimybei, gali pasinaudoti viena kitos tarnybiniais automobiliais (su vairuotoju), kompensuodamos Tarnybinio automobilio degalų išlaidas, amortizacijos išlaidas, kurias sudaro 10 procentų degalų įsigijimo išlaidų, su vairuotojo darbo užmokesčių susijusias, bei kitas išlaidas“</w:t>
            </w:r>
            <w:r w:rsidRPr="008A3C17">
              <w:rPr>
                <w:i/>
                <w:iCs/>
                <w:sz w:val="24"/>
                <w:szCs w:val="24"/>
                <w:lang w:val="lt-LT"/>
              </w:rPr>
              <w:t>.</w:t>
            </w:r>
            <w:r w:rsidR="00115DAC" w:rsidRPr="008A3C17">
              <w:rPr>
                <w:i/>
                <w:iCs/>
                <w:sz w:val="24"/>
                <w:szCs w:val="24"/>
                <w:lang w:val="lt-LT"/>
              </w:rPr>
              <w:t xml:space="preserve"> </w:t>
            </w:r>
            <w:r w:rsidR="00115DAC" w:rsidRPr="008A3C17">
              <w:rPr>
                <w:sz w:val="24"/>
                <w:szCs w:val="24"/>
                <w:lang w:val="lt-LT"/>
              </w:rPr>
              <w:t xml:space="preserve">Tačiau toks išlaidų apskaičiavimas yra daug buhalterio darbo reikalaujantis procesas, </w:t>
            </w:r>
            <w:r w:rsidR="00472A75" w:rsidRPr="008A3C17">
              <w:rPr>
                <w:sz w:val="24"/>
                <w:szCs w:val="24"/>
                <w:lang w:val="lt-LT"/>
              </w:rPr>
              <w:t>nes reikalinga suskaičiuoti išlaidas konkrečiam automobiliui ir darbo užmokestį vairuotojui. T</w:t>
            </w:r>
            <w:r w:rsidR="00115DAC" w:rsidRPr="008A3C17">
              <w:rPr>
                <w:sz w:val="24"/>
                <w:szCs w:val="24"/>
                <w:lang w:val="lt-LT"/>
              </w:rPr>
              <w:t>odėl tikslinga nustatyti įkainį, kuris būtų aiškus ir galiotų visoms biudžetinėms įstaigoms, tuo pačiu supaprastėtų išlaidų apskaičiavimo procesas.</w:t>
            </w:r>
          </w:p>
          <w:p w14:paraId="2D2BEC37" w14:textId="13C0053B" w:rsidR="009E2EA2" w:rsidRPr="008A3C17" w:rsidRDefault="009E2EA2" w:rsidP="00850FF9">
            <w:pPr>
              <w:jc w:val="both"/>
              <w:rPr>
                <w:sz w:val="24"/>
                <w:szCs w:val="24"/>
                <w:lang w:val="lt-LT"/>
              </w:rPr>
            </w:pPr>
            <w:r w:rsidRPr="008A3C17">
              <w:rPr>
                <w:sz w:val="24"/>
                <w:szCs w:val="24"/>
                <w:lang w:val="lt-LT"/>
              </w:rPr>
              <w:t>Kadangi kitos biudžetinės įstaigos daugiausia naudojasi Rokiškio rajono savivaldybės administracijos tarnybiniais automobiliais, įkainio skaičiavimui remtasi savivaldybės administracijos duomenimis</w:t>
            </w:r>
            <w:r w:rsidR="00BB26E0" w:rsidRPr="008A3C17">
              <w:rPr>
                <w:sz w:val="24"/>
                <w:szCs w:val="24"/>
                <w:lang w:val="lt-LT"/>
              </w:rPr>
              <w:t>.</w:t>
            </w:r>
          </w:p>
          <w:p w14:paraId="73207EDA" w14:textId="4743EFF5" w:rsidR="008C4FA6" w:rsidRPr="008A3C17" w:rsidRDefault="008C4FA6" w:rsidP="008C4FA6">
            <w:pPr>
              <w:jc w:val="right"/>
              <w:rPr>
                <w:sz w:val="24"/>
                <w:szCs w:val="24"/>
                <w:lang w:val="lt-LT"/>
              </w:rPr>
            </w:pPr>
            <w:r w:rsidRPr="008A3C17">
              <w:rPr>
                <w:sz w:val="24"/>
                <w:szCs w:val="24"/>
                <w:lang w:val="lt-LT"/>
              </w:rPr>
              <w:t>1 lentelė</w:t>
            </w:r>
          </w:p>
          <w:tbl>
            <w:tblPr>
              <w:tblStyle w:val="Lentelstinklelis"/>
              <w:tblW w:w="0" w:type="auto"/>
              <w:tblLook w:val="04A0" w:firstRow="1" w:lastRow="0" w:firstColumn="1" w:lastColumn="0" w:noHBand="0" w:noVBand="1"/>
            </w:tblPr>
            <w:tblGrid>
              <w:gridCol w:w="2365"/>
              <w:gridCol w:w="2214"/>
              <w:gridCol w:w="1782"/>
            </w:tblGrid>
            <w:tr w:rsidR="001378CE" w:rsidRPr="00075F4B" w14:paraId="49BF08E8" w14:textId="383725DE" w:rsidTr="001378CE">
              <w:tc>
                <w:tcPr>
                  <w:tcW w:w="2404" w:type="dxa"/>
                </w:tcPr>
                <w:p w14:paraId="6DD0FD1D" w14:textId="6B7227D2" w:rsidR="001378CE" w:rsidRPr="008A3C17" w:rsidRDefault="001378CE" w:rsidP="00850FF9">
                  <w:pPr>
                    <w:jc w:val="both"/>
                    <w:rPr>
                      <w:sz w:val="24"/>
                      <w:szCs w:val="24"/>
                      <w:lang w:val="lt-LT"/>
                    </w:rPr>
                  </w:pPr>
                  <w:r w:rsidRPr="008A3C17">
                    <w:rPr>
                      <w:sz w:val="24"/>
                      <w:szCs w:val="24"/>
                      <w:lang w:val="lt-LT"/>
                    </w:rPr>
                    <w:t xml:space="preserve">Išlaidos, tenkančios 1 km </w:t>
                  </w:r>
                </w:p>
              </w:tc>
              <w:tc>
                <w:tcPr>
                  <w:tcW w:w="2266" w:type="dxa"/>
                </w:tcPr>
                <w:p w14:paraId="058B3D65" w14:textId="5D334C4C" w:rsidR="001378CE" w:rsidRPr="008A3C17" w:rsidRDefault="001378CE" w:rsidP="001378CE">
                  <w:pPr>
                    <w:rPr>
                      <w:sz w:val="24"/>
                      <w:szCs w:val="24"/>
                      <w:lang w:val="lt-LT"/>
                    </w:rPr>
                  </w:pPr>
                  <w:r w:rsidRPr="008A3C17">
                    <w:rPr>
                      <w:sz w:val="24"/>
                      <w:szCs w:val="24"/>
                      <w:lang w:val="lt-LT"/>
                    </w:rPr>
                    <w:t>Suma, Eur</w:t>
                  </w:r>
                  <w:r w:rsidRPr="008A3C17">
                    <w:rPr>
                      <w:lang w:val="lt-LT"/>
                    </w:rPr>
                    <w:t xml:space="preserve"> (darbo dienomis)</w:t>
                  </w:r>
                </w:p>
              </w:tc>
              <w:tc>
                <w:tcPr>
                  <w:tcW w:w="1816" w:type="dxa"/>
                </w:tcPr>
                <w:p w14:paraId="36B47783" w14:textId="6E7212BA" w:rsidR="001378CE" w:rsidRPr="008A3C17" w:rsidRDefault="001378CE" w:rsidP="001378CE">
                  <w:pPr>
                    <w:rPr>
                      <w:sz w:val="24"/>
                      <w:szCs w:val="24"/>
                      <w:lang w:val="lt-LT"/>
                    </w:rPr>
                  </w:pPr>
                  <w:r w:rsidRPr="008A3C17">
                    <w:rPr>
                      <w:sz w:val="24"/>
                      <w:szCs w:val="24"/>
                      <w:lang w:val="lt-LT"/>
                    </w:rPr>
                    <w:t xml:space="preserve">Suma, Eur </w:t>
                  </w:r>
                  <w:r w:rsidRPr="008A3C17">
                    <w:rPr>
                      <w:lang w:val="lt-LT"/>
                    </w:rPr>
                    <w:t>(poilsio ir švenčių dienomis)</w:t>
                  </w:r>
                </w:p>
              </w:tc>
            </w:tr>
            <w:tr w:rsidR="001378CE" w:rsidRPr="008A3C17" w14:paraId="69C29218" w14:textId="4459A977" w:rsidTr="001378CE">
              <w:tc>
                <w:tcPr>
                  <w:tcW w:w="2404" w:type="dxa"/>
                </w:tcPr>
                <w:p w14:paraId="7A462D07" w14:textId="00B530B7" w:rsidR="001378CE" w:rsidRPr="008A3C17" w:rsidRDefault="001378CE" w:rsidP="00850FF9">
                  <w:pPr>
                    <w:jc w:val="both"/>
                    <w:rPr>
                      <w:sz w:val="24"/>
                      <w:szCs w:val="24"/>
                      <w:lang w:val="lt-LT"/>
                    </w:rPr>
                  </w:pPr>
                  <w:r w:rsidRPr="008A3C17">
                    <w:rPr>
                      <w:sz w:val="24"/>
                      <w:szCs w:val="24"/>
                      <w:lang w:val="lt-LT"/>
                    </w:rPr>
                    <w:t>Darbo užmokesčio vidutinis valandinis įkainis su socialinio draudimo įmokomis (darbo dienomis)</w:t>
                  </w:r>
                </w:p>
              </w:tc>
              <w:tc>
                <w:tcPr>
                  <w:tcW w:w="2266" w:type="dxa"/>
                </w:tcPr>
                <w:p w14:paraId="713A6F09" w14:textId="618C8796" w:rsidR="001378CE" w:rsidRPr="008A3C17" w:rsidRDefault="001378CE" w:rsidP="00850FF9">
                  <w:pPr>
                    <w:jc w:val="both"/>
                    <w:rPr>
                      <w:sz w:val="24"/>
                      <w:szCs w:val="24"/>
                      <w:lang w:val="lt-LT"/>
                    </w:rPr>
                  </w:pPr>
                  <w:r w:rsidRPr="008A3C17">
                    <w:rPr>
                      <w:sz w:val="24"/>
                      <w:szCs w:val="24"/>
                      <w:lang w:val="lt-LT"/>
                    </w:rPr>
                    <w:t xml:space="preserve">0,0826 </w:t>
                  </w:r>
                </w:p>
              </w:tc>
              <w:tc>
                <w:tcPr>
                  <w:tcW w:w="1816" w:type="dxa"/>
                </w:tcPr>
                <w:p w14:paraId="3EC72202" w14:textId="53B062D9" w:rsidR="001378CE" w:rsidRPr="008A3C17" w:rsidRDefault="001378CE" w:rsidP="00850FF9">
                  <w:pPr>
                    <w:jc w:val="both"/>
                    <w:rPr>
                      <w:sz w:val="24"/>
                      <w:szCs w:val="24"/>
                      <w:lang w:val="lt-LT"/>
                    </w:rPr>
                  </w:pPr>
                  <w:r w:rsidRPr="008A3C17">
                    <w:rPr>
                      <w:sz w:val="24"/>
                      <w:szCs w:val="24"/>
                      <w:lang w:val="lt-LT"/>
                    </w:rPr>
                    <w:t>0,17</w:t>
                  </w:r>
                </w:p>
              </w:tc>
            </w:tr>
            <w:tr w:rsidR="001378CE" w:rsidRPr="008A3C17" w14:paraId="36CC447B" w14:textId="78707027" w:rsidTr="001378CE">
              <w:tc>
                <w:tcPr>
                  <w:tcW w:w="2404" w:type="dxa"/>
                </w:tcPr>
                <w:p w14:paraId="686B9D39" w14:textId="074CD1DC" w:rsidR="001378CE" w:rsidRPr="008A3C17" w:rsidRDefault="001378CE" w:rsidP="001378CE">
                  <w:pPr>
                    <w:jc w:val="both"/>
                    <w:rPr>
                      <w:sz w:val="24"/>
                      <w:szCs w:val="24"/>
                      <w:lang w:val="lt-LT"/>
                    </w:rPr>
                  </w:pPr>
                  <w:r w:rsidRPr="008A3C17">
                    <w:rPr>
                      <w:sz w:val="24"/>
                      <w:szCs w:val="24"/>
                      <w:lang w:val="lt-LT"/>
                    </w:rPr>
                    <w:t xml:space="preserve">Vidutinės išlaidos už kurą </w:t>
                  </w:r>
                </w:p>
              </w:tc>
              <w:tc>
                <w:tcPr>
                  <w:tcW w:w="2266" w:type="dxa"/>
                </w:tcPr>
                <w:p w14:paraId="037B933D" w14:textId="0FD9BDFC" w:rsidR="001378CE" w:rsidRPr="008A3C17" w:rsidRDefault="001378CE" w:rsidP="001378CE">
                  <w:pPr>
                    <w:jc w:val="both"/>
                    <w:rPr>
                      <w:sz w:val="24"/>
                      <w:szCs w:val="24"/>
                      <w:lang w:val="lt-LT"/>
                    </w:rPr>
                  </w:pPr>
                  <w:r w:rsidRPr="008A3C17">
                    <w:rPr>
                      <w:sz w:val="24"/>
                      <w:szCs w:val="24"/>
                      <w:lang w:val="lt-LT"/>
                    </w:rPr>
                    <w:t xml:space="preserve">0,15 </w:t>
                  </w:r>
                </w:p>
              </w:tc>
              <w:tc>
                <w:tcPr>
                  <w:tcW w:w="1816" w:type="dxa"/>
                </w:tcPr>
                <w:p w14:paraId="0C8B88AC" w14:textId="6BFCF2F8" w:rsidR="001378CE" w:rsidRPr="008A3C17" w:rsidRDefault="001378CE" w:rsidP="001378CE">
                  <w:pPr>
                    <w:jc w:val="both"/>
                    <w:rPr>
                      <w:sz w:val="24"/>
                      <w:szCs w:val="24"/>
                      <w:lang w:val="lt-LT"/>
                    </w:rPr>
                  </w:pPr>
                  <w:r w:rsidRPr="008A3C17">
                    <w:rPr>
                      <w:sz w:val="24"/>
                      <w:szCs w:val="24"/>
                      <w:lang w:val="lt-LT"/>
                    </w:rPr>
                    <w:t xml:space="preserve">0,15 </w:t>
                  </w:r>
                </w:p>
              </w:tc>
            </w:tr>
            <w:tr w:rsidR="001378CE" w:rsidRPr="00075F4B" w14:paraId="3EB33C9A" w14:textId="6006F5BD" w:rsidTr="001378CE">
              <w:tc>
                <w:tcPr>
                  <w:tcW w:w="2404" w:type="dxa"/>
                </w:tcPr>
                <w:p w14:paraId="556BFACC" w14:textId="3A4BC18B" w:rsidR="001378CE" w:rsidRPr="008A3C17" w:rsidRDefault="001378CE" w:rsidP="001378CE">
                  <w:pPr>
                    <w:jc w:val="both"/>
                    <w:rPr>
                      <w:sz w:val="24"/>
                      <w:szCs w:val="24"/>
                      <w:lang w:val="lt-LT"/>
                    </w:rPr>
                  </w:pPr>
                  <w:r w:rsidRPr="008A3C17">
                    <w:rPr>
                      <w:sz w:val="24"/>
                      <w:szCs w:val="24"/>
                      <w:lang w:val="lt-LT"/>
                    </w:rPr>
                    <w:t xml:space="preserve">Vidutinis išlaidos amortizacijai (10 proc. degalų įsigijimo išlaidų) </w:t>
                  </w:r>
                </w:p>
              </w:tc>
              <w:tc>
                <w:tcPr>
                  <w:tcW w:w="2266" w:type="dxa"/>
                </w:tcPr>
                <w:p w14:paraId="2A815554" w14:textId="2E38271D" w:rsidR="001378CE" w:rsidRPr="008A3C17" w:rsidRDefault="001378CE" w:rsidP="001378CE">
                  <w:pPr>
                    <w:jc w:val="both"/>
                    <w:rPr>
                      <w:sz w:val="24"/>
                      <w:szCs w:val="24"/>
                      <w:lang w:val="lt-LT"/>
                    </w:rPr>
                  </w:pPr>
                  <w:r w:rsidRPr="008A3C17">
                    <w:rPr>
                      <w:sz w:val="24"/>
                      <w:szCs w:val="24"/>
                      <w:lang w:val="lt-LT"/>
                    </w:rPr>
                    <w:t>0,015</w:t>
                  </w:r>
                </w:p>
              </w:tc>
              <w:tc>
                <w:tcPr>
                  <w:tcW w:w="1816" w:type="dxa"/>
                </w:tcPr>
                <w:p w14:paraId="060E49E7" w14:textId="62020C0D" w:rsidR="001378CE" w:rsidRPr="008A3C17" w:rsidRDefault="001378CE" w:rsidP="001378CE">
                  <w:pPr>
                    <w:jc w:val="both"/>
                    <w:rPr>
                      <w:sz w:val="24"/>
                      <w:szCs w:val="24"/>
                      <w:lang w:val="lt-LT"/>
                    </w:rPr>
                  </w:pPr>
                  <w:r w:rsidRPr="008A3C17">
                    <w:rPr>
                      <w:sz w:val="24"/>
                      <w:szCs w:val="24"/>
                      <w:lang w:val="lt-LT"/>
                    </w:rPr>
                    <w:t>0,015</w:t>
                  </w:r>
                </w:p>
              </w:tc>
            </w:tr>
            <w:tr w:rsidR="001378CE" w:rsidRPr="00075F4B" w14:paraId="63C69417" w14:textId="6D35C828" w:rsidTr="001378CE">
              <w:tc>
                <w:tcPr>
                  <w:tcW w:w="2404" w:type="dxa"/>
                </w:tcPr>
                <w:p w14:paraId="025AD22C" w14:textId="7FB247DD" w:rsidR="001378CE" w:rsidRPr="008A3C17" w:rsidRDefault="001378CE" w:rsidP="00111685">
                  <w:pPr>
                    <w:jc w:val="right"/>
                    <w:rPr>
                      <w:sz w:val="24"/>
                      <w:szCs w:val="24"/>
                      <w:lang w:val="lt-LT"/>
                    </w:rPr>
                  </w:pPr>
                  <w:r w:rsidRPr="008A3C17">
                    <w:rPr>
                      <w:sz w:val="24"/>
                      <w:szCs w:val="24"/>
                      <w:lang w:val="lt-LT"/>
                    </w:rPr>
                    <w:t>Viso:</w:t>
                  </w:r>
                </w:p>
              </w:tc>
              <w:tc>
                <w:tcPr>
                  <w:tcW w:w="2266" w:type="dxa"/>
                </w:tcPr>
                <w:p w14:paraId="713D9D40" w14:textId="3CBEB9B0" w:rsidR="001378CE" w:rsidRPr="008A3C17" w:rsidRDefault="001378CE" w:rsidP="00850FF9">
                  <w:pPr>
                    <w:jc w:val="both"/>
                    <w:rPr>
                      <w:sz w:val="24"/>
                      <w:szCs w:val="24"/>
                      <w:lang w:val="lt-LT"/>
                    </w:rPr>
                  </w:pPr>
                  <w:r w:rsidRPr="008A3C17">
                    <w:rPr>
                      <w:sz w:val="24"/>
                      <w:szCs w:val="24"/>
                      <w:lang w:val="lt-LT"/>
                    </w:rPr>
                    <w:t>0,25</w:t>
                  </w:r>
                </w:p>
              </w:tc>
              <w:tc>
                <w:tcPr>
                  <w:tcW w:w="1816" w:type="dxa"/>
                </w:tcPr>
                <w:p w14:paraId="434C8AEF" w14:textId="73E13A5B" w:rsidR="001378CE" w:rsidRPr="008A3C17" w:rsidRDefault="001378CE" w:rsidP="00850FF9">
                  <w:pPr>
                    <w:jc w:val="both"/>
                    <w:rPr>
                      <w:sz w:val="24"/>
                      <w:szCs w:val="24"/>
                      <w:lang w:val="lt-LT"/>
                    </w:rPr>
                  </w:pPr>
                  <w:r w:rsidRPr="008A3C17">
                    <w:rPr>
                      <w:sz w:val="24"/>
                      <w:szCs w:val="24"/>
                      <w:lang w:val="lt-LT"/>
                    </w:rPr>
                    <w:t>0,34</w:t>
                  </w:r>
                </w:p>
              </w:tc>
            </w:tr>
          </w:tbl>
          <w:p w14:paraId="7847C9C7" w14:textId="51EBE2B7" w:rsidR="00815DEF" w:rsidRPr="008A3C17" w:rsidRDefault="001378CE" w:rsidP="00111685">
            <w:pPr>
              <w:jc w:val="both"/>
              <w:rPr>
                <w:sz w:val="24"/>
                <w:szCs w:val="24"/>
                <w:lang w:val="lt-LT"/>
              </w:rPr>
            </w:pPr>
            <w:r w:rsidRPr="008A3C17">
              <w:rPr>
                <w:sz w:val="24"/>
                <w:szCs w:val="24"/>
                <w:lang w:val="lt-LT"/>
              </w:rPr>
              <w:t xml:space="preserve">Kadangi pagal LR Darbo kodeksą už darbą poilsio ir švenčių dienomis darbuotojui turi būti mokamas dvigubas darbo </w:t>
            </w:r>
            <w:r w:rsidRPr="008A3C17">
              <w:rPr>
                <w:sz w:val="24"/>
                <w:szCs w:val="24"/>
                <w:lang w:val="lt-LT"/>
              </w:rPr>
              <w:lastRenderedPageBreak/>
              <w:t>užmokestis, siūloma biudžetinėms įstaigoms 1 kilometro įkainį už pasinaudojimą viena kitos tarnybiniu lengvuoju automobiliu (su vairuotoju) patvirtinti dviem skirtingais įkainiais, t. y.  1 km įkainis darbo dienomis ir 1 km įkainis poilsio ir švenčių dienomis.</w:t>
            </w:r>
          </w:p>
        </w:tc>
      </w:tr>
      <w:tr w:rsidR="00815DEF" w:rsidRPr="008A3C17" w14:paraId="7AAACFA9" w14:textId="77777777" w:rsidTr="008015C1">
        <w:tc>
          <w:tcPr>
            <w:tcW w:w="396" w:type="dxa"/>
          </w:tcPr>
          <w:p w14:paraId="3C316E29" w14:textId="48EFF10D" w:rsidR="00815DEF" w:rsidRPr="008A3C17" w:rsidRDefault="00815DEF" w:rsidP="00815DEF">
            <w:pPr>
              <w:rPr>
                <w:sz w:val="24"/>
                <w:szCs w:val="24"/>
                <w:lang w:val="lt-LT"/>
              </w:rPr>
            </w:pPr>
            <w:r w:rsidRPr="008A3C17">
              <w:rPr>
                <w:sz w:val="24"/>
                <w:szCs w:val="24"/>
                <w:lang w:val="lt-LT"/>
              </w:rPr>
              <w:lastRenderedPageBreak/>
              <w:t>7.</w:t>
            </w:r>
          </w:p>
        </w:tc>
        <w:tc>
          <w:tcPr>
            <w:tcW w:w="2689" w:type="dxa"/>
          </w:tcPr>
          <w:p w14:paraId="4F5BE4D9" w14:textId="77777777" w:rsidR="00815DEF" w:rsidRPr="008A3C17" w:rsidRDefault="00815DEF" w:rsidP="00815DEF">
            <w:pPr>
              <w:rPr>
                <w:sz w:val="24"/>
                <w:szCs w:val="24"/>
                <w:lang w:val="lt-LT"/>
              </w:rPr>
            </w:pPr>
            <w:r w:rsidRPr="008A3C17">
              <w:rPr>
                <w:sz w:val="24"/>
                <w:szCs w:val="24"/>
                <w:lang w:val="lt-LT"/>
              </w:rPr>
              <w:t>Sprendimo projekto lyginamasis variantas (jeigu teikiamas sprendimo pakeitimo projektas)</w:t>
            </w:r>
          </w:p>
        </w:tc>
        <w:tc>
          <w:tcPr>
            <w:tcW w:w="6712" w:type="dxa"/>
          </w:tcPr>
          <w:p w14:paraId="13673D64" w14:textId="77777777" w:rsidR="00815DEF" w:rsidRPr="008A3C17" w:rsidRDefault="00815DEF" w:rsidP="00815DEF">
            <w:pPr>
              <w:rPr>
                <w:sz w:val="24"/>
                <w:szCs w:val="24"/>
                <w:lang w:val="lt-LT"/>
              </w:rPr>
            </w:pPr>
            <w:r w:rsidRPr="008A3C17">
              <w:rPr>
                <w:sz w:val="24"/>
                <w:szCs w:val="24"/>
                <w:lang w:val="lt-LT"/>
              </w:rPr>
              <w:t>Nėra</w:t>
            </w:r>
          </w:p>
        </w:tc>
      </w:tr>
    </w:tbl>
    <w:p w14:paraId="70DA4D02" w14:textId="77777777" w:rsidR="00AF4470" w:rsidRPr="008A3C17" w:rsidRDefault="00AF4470">
      <w:pPr>
        <w:rPr>
          <w:sz w:val="24"/>
          <w:szCs w:val="24"/>
          <w:lang w:val="lt-LT"/>
        </w:rPr>
      </w:pPr>
    </w:p>
    <w:sectPr w:rsidR="00AF4470" w:rsidRPr="008A3C17" w:rsidSect="00C17239">
      <w:headerReference w:type="default" r:id="rId15"/>
      <w:type w:val="continuous"/>
      <w:pgSz w:w="11907" w:h="16840" w:code="9"/>
      <w:pgMar w:top="1134" w:right="567" w:bottom="1134" w:left="1701" w:header="567" w:footer="85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8147D" w14:textId="77777777" w:rsidR="001F4DC1" w:rsidRDefault="001F4DC1" w:rsidP="00FF04EA">
      <w:r>
        <w:separator/>
      </w:r>
    </w:p>
  </w:endnote>
  <w:endnote w:type="continuationSeparator" w:id="0">
    <w:p w14:paraId="22660709" w14:textId="77777777" w:rsidR="001F4DC1" w:rsidRDefault="001F4DC1" w:rsidP="00FF04EA">
      <w:r>
        <w:continuationSeparator/>
      </w:r>
    </w:p>
  </w:endnote>
  <w:endnote w:type="continuationNotice" w:id="1">
    <w:p w14:paraId="132CEDBE" w14:textId="77777777" w:rsidR="001F4DC1" w:rsidRDefault="001F4D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18CB" w14:textId="77777777" w:rsidR="00DD0389" w:rsidRDefault="00DD0389">
    <w:pPr>
      <w:widowControl w:val="0"/>
      <w:tabs>
        <w:tab w:val="center" w:pos="4819"/>
        <w:tab w:val="right" w:pos="9638"/>
      </w:tabs>
      <w:rPr>
        <w:color w:val="000000"/>
        <w:szCs w:val="24"/>
        <w:lang w:bidi="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07B8" w14:textId="77777777" w:rsidR="00DD0389" w:rsidRDefault="00DD0389">
    <w:pPr>
      <w:widowControl w:val="0"/>
      <w:tabs>
        <w:tab w:val="center" w:pos="4819"/>
        <w:tab w:val="right" w:pos="9638"/>
      </w:tabs>
      <w:rPr>
        <w:color w:val="000000"/>
        <w:szCs w:val="24"/>
        <w:lang w:bidi="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C2C6" w14:textId="77777777" w:rsidR="00DD0389" w:rsidRDefault="00DD0389">
    <w:pPr>
      <w:widowControl w:val="0"/>
      <w:tabs>
        <w:tab w:val="center" w:pos="4819"/>
        <w:tab w:val="right" w:pos="9638"/>
      </w:tabs>
      <w:rPr>
        <w:color w:val="000000"/>
        <w:szCs w:val="24"/>
        <w:lang w:bidi="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F70EF" w14:textId="77777777" w:rsidR="001F4DC1" w:rsidRDefault="001F4DC1" w:rsidP="00FF04EA">
      <w:r>
        <w:separator/>
      </w:r>
    </w:p>
  </w:footnote>
  <w:footnote w:type="continuationSeparator" w:id="0">
    <w:p w14:paraId="6B892D22" w14:textId="77777777" w:rsidR="001F4DC1" w:rsidRDefault="001F4DC1" w:rsidP="00FF04EA">
      <w:r>
        <w:continuationSeparator/>
      </w:r>
    </w:p>
  </w:footnote>
  <w:footnote w:type="continuationNotice" w:id="1">
    <w:p w14:paraId="650D4A8B" w14:textId="77777777" w:rsidR="001F4DC1" w:rsidRDefault="001F4D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303F" w14:textId="77777777" w:rsidR="00DD0389" w:rsidRDefault="00DD0389">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E0EB" w14:textId="77777777" w:rsidR="00DD0389" w:rsidRDefault="00DD0389">
    <w:pPr>
      <w:pStyle w:val="Antrats"/>
      <w:jc w:val="center"/>
    </w:pPr>
    <w:r>
      <w:fldChar w:fldCharType="begin"/>
    </w:r>
    <w:r>
      <w:instrText>PAGE   \* MERGEFORMAT</w:instrText>
    </w:r>
    <w:r>
      <w:fldChar w:fldCharType="separate"/>
    </w:r>
    <w:r>
      <w:t>4</w:t>
    </w:r>
    <w:r>
      <w:fldChar w:fldCharType="end"/>
    </w:r>
  </w:p>
  <w:p w14:paraId="391861C7" w14:textId="77777777" w:rsidR="00DD0389" w:rsidRDefault="00DD0389">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10CB" w14:textId="1DA35B3D" w:rsidR="00DD0389" w:rsidRPr="00986391" w:rsidRDefault="00794354" w:rsidP="00794354">
    <w:pPr>
      <w:tabs>
        <w:tab w:val="center" w:pos="4986"/>
        <w:tab w:val="right" w:pos="9972"/>
      </w:tabs>
      <w:jc w:val="right"/>
      <w:rPr>
        <w:sz w:val="24"/>
        <w:szCs w:val="24"/>
        <w:lang w:val="lt-LT"/>
      </w:rPr>
    </w:pPr>
    <w:r w:rsidRPr="00986391">
      <w:rPr>
        <w:sz w:val="24"/>
        <w:szCs w:val="24"/>
        <w:lang w:val="lt-LT"/>
      </w:rPr>
      <w:t>Projektas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12C6" w14:textId="3FC28250" w:rsidR="00FF04EA" w:rsidRDefault="009A7271" w:rsidP="00FF04EA">
    <w:pPr>
      <w:pStyle w:val="Antrats"/>
      <w:jc w:val="right"/>
    </w:pPr>
    <w:r>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300C7"/>
    <w:multiLevelType w:val="hybridMultilevel"/>
    <w:tmpl w:val="B39CEA6C"/>
    <w:lvl w:ilvl="0" w:tplc="FD48435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1812749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20"/>
  <w:drawingGridVerticalSpacing w:val="163"/>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239"/>
    <w:rsid w:val="00003B30"/>
    <w:rsid w:val="00010A20"/>
    <w:rsid w:val="00012950"/>
    <w:rsid w:val="00030202"/>
    <w:rsid w:val="0003041D"/>
    <w:rsid w:val="00031543"/>
    <w:rsid w:val="00037676"/>
    <w:rsid w:val="000546B4"/>
    <w:rsid w:val="000722E5"/>
    <w:rsid w:val="000728CB"/>
    <w:rsid w:val="000737EE"/>
    <w:rsid w:val="00075F4B"/>
    <w:rsid w:val="000A0966"/>
    <w:rsid w:val="000B2D3A"/>
    <w:rsid w:val="000B6ED4"/>
    <w:rsid w:val="000C1338"/>
    <w:rsid w:val="000D1AE3"/>
    <w:rsid w:val="00111685"/>
    <w:rsid w:val="00115DAC"/>
    <w:rsid w:val="001378CE"/>
    <w:rsid w:val="00157E91"/>
    <w:rsid w:val="001810DD"/>
    <w:rsid w:val="001875F6"/>
    <w:rsid w:val="001C0503"/>
    <w:rsid w:val="001C08AD"/>
    <w:rsid w:val="001C29A2"/>
    <w:rsid w:val="001C6898"/>
    <w:rsid w:val="001D01AE"/>
    <w:rsid w:val="001D5090"/>
    <w:rsid w:val="001E74D4"/>
    <w:rsid w:val="001F083C"/>
    <w:rsid w:val="001F4508"/>
    <w:rsid w:val="001F4DC1"/>
    <w:rsid w:val="00242E40"/>
    <w:rsid w:val="00263321"/>
    <w:rsid w:val="00287F4D"/>
    <w:rsid w:val="002C69D6"/>
    <w:rsid w:val="002D13C3"/>
    <w:rsid w:val="002E2097"/>
    <w:rsid w:val="002F180C"/>
    <w:rsid w:val="002F19CF"/>
    <w:rsid w:val="002F4445"/>
    <w:rsid w:val="00305F3B"/>
    <w:rsid w:val="0031798D"/>
    <w:rsid w:val="00322467"/>
    <w:rsid w:val="00323C71"/>
    <w:rsid w:val="003629A3"/>
    <w:rsid w:val="00362EBE"/>
    <w:rsid w:val="0037149A"/>
    <w:rsid w:val="00385468"/>
    <w:rsid w:val="00390638"/>
    <w:rsid w:val="00391ACD"/>
    <w:rsid w:val="003A1C79"/>
    <w:rsid w:val="003A7BDD"/>
    <w:rsid w:val="003C1BEE"/>
    <w:rsid w:val="003C5DB0"/>
    <w:rsid w:val="003D70E1"/>
    <w:rsid w:val="003E6EED"/>
    <w:rsid w:val="00405DA8"/>
    <w:rsid w:val="00410CE2"/>
    <w:rsid w:val="00414FF8"/>
    <w:rsid w:val="0041562E"/>
    <w:rsid w:val="00420AD1"/>
    <w:rsid w:val="0043043C"/>
    <w:rsid w:val="004357C1"/>
    <w:rsid w:val="00436568"/>
    <w:rsid w:val="0043777E"/>
    <w:rsid w:val="004525D2"/>
    <w:rsid w:val="00460E39"/>
    <w:rsid w:val="00466A05"/>
    <w:rsid w:val="00471155"/>
    <w:rsid w:val="00472A75"/>
    <w:rsid w:val="00472DA7"/>
    <w:rsid w:val="004B25DF"/>
    <w:rsid w:val="004B3AF2"/>
    <w:rsid w:val="004B6E96"/>
    <w:rsid w:val="004B6F89"/>
    <w:rsid w:val="004B7AEA"/>
    <w:rsid w:val="004C5698"/>
    <w:rsid w:val="004F1CE5"/>
    <w:rsid w:val="004F3979"/>
    <w:rsid w:val="00501A01"/>
    <w:rsid w:val="0050245D"/>
    <w:rsid w:val="00530966"/>
    <w:rsid w:val="00537957"/>
    <w:rsid w:val="0054251F"/>
    <w:rsid w:val="005431F9"/>
    <w:rsid w:val="00547845"/>
    <w:rsid w:val="00556514"/>
    <w:rsid w:val="00561597"/>
    <w:rsid w:val="00562B5D"/>
    <w:rsid w:val="00573A35"/>
    <w:rsid w:val="00597BCC"/>
    <w:rsid w:val="005B225D"/>
    <w:rsid w:val="005B2A83"/>
    <w:rsid w:val="005C5814"/>
    <w:rsid w:val="005C6541"/>
    <w:rsid w:val="005D0D50"/>
    <w:rsid w:val="005D4DE3"/>
    <w:rsid w:val="005D5B53"/>
    <w:rsid w:val="005E64A8"/>
    <w:rsid w:val="005F0E35"/>
    <w:rsid w:val="005F16A2"/>
    <w:rsid w:val="005F2CC1"/>
    <w:rsid w:val="00612E43"/>
    <w:rsid w:val="0061469B"/>
    <w:rsid w:val="00620DAE"/>
    <w:rsid w:val="0062263E"/>
    <w:rsid w:val="00634B9A"/>
    <w:rsid w:val="00635462"/>
    <w:rsid w:val="00637448"/>
    <w:rsid w:val="006642C0"/>
    <w:rsid w:val="00671DA6"/>
    <w:rsid w:val="00673B48"/>
    <w:rsid w:val="006A5794"/>
    <w:rsid w:val="006C407C"/>
    <w:rsid w:val="006C4A38"/>
    <w:rsid w:val="006D187A"/>
    <w:rsid w:val="006F6F64"/>
    <w:rsid w:val="00706C12"/>
    <w:rsid w:val="00713D1A"/>
    <w:rsid w:val="00726CC0"/>
    <w:rsid w:val="0074090D"/>
    <w:rsid w:val="00743189"/>
    <w:rsid w:val="00746A38"/>
    <w:rsid w:val="007868F7"/>
    <w:rsid w:val="00791B78"/>
    <w:rsid w:val="00794354"/>
    <w:rsid w:val="00797606"/>
    <w:rsid w:val="007A2D50"/>
    <w:rsid w:val="007A4D77"/>
    <w:rsid w:val="007B3A77"/>
    <w:rsid w:val="007D55B9"/>
    <w:rsid w:val="007F2577"/>
    <w:rsid w:val="00815DEF"/>
    <w:rsid w:val="008323B0"/>
    <w:rsid w:val="0083664C"/>
    <w:rsid w:val="00850FF9"/>
    <w:rsid w:val="00854B51"/>
    <w:rsid w:val="00887C88"/>
    <w:rsid w:val="00895AD5"/>
    <w:rsid w:val="00895C6F"/>
    <w:rsid w:val="008A3C17"/>
    <w:rsid w:val="008C289C"/>
    <w:rsid w:val="008C4FA6"/>
    <w:rsid w:val="008E3ECF"/>
    <w:rsid w:val="008F16AA"/>
    <w:rsid w:val="0090080F"/>
    <w:rsid w:val="00900F4C"/>
    <w:rsid w:val="00901003"/>
    <w:rsid w:val="0090207A"/>
    <w:rsid w:val="00912C65"/>
    <w:rsid w:val="00913567"/>
    <w:rsid w:val="00915AD3"/>
    <w:rsid w:val="00916292"/>
    <w:rsid w:val="00986391"/>
    <w:rsid w:val="0099723D"/>
    <w:rsid w:val="009A7271"/>
    <w:rsid w:val="009B0E94"/>
    <w:rsid w:val="009B22E1"/>
    <w:rsid w:val="009B4366"/>
    <w:rsid w:val="009C2A2F"/>
    <w:rsid w:val="009E2EA2"/>
    <w:rsid w:val="00A067F1"/>
    <w:rsid w:val="00A07F9F"/>
    <w:rsid w:val="00A10407"/>
    <w:rsid w:val="00A2281D"/>
    <w:rsid w:val="00A3033D"/>
    <w:rsid w:val="00A40956"/>
    <w:rsid w:val="00A928FF"/>
    <w:rsid w:val="00AA04CD"/>
    <w:rsid w:val="00AA665E"/>
    <w:rsid w:val="00AC3160"/>
    <w:rsid w:val="00AC4D2B"/>
    <w:rsid w:val="00AC5CB3"/>
    <w:rsid w:val="00AD6D3B"/>
    <w:rsid w:val="00AD7068"/>
    <w:rsid w:val="00AF4470"/>
    <w:rsid w:val="00B04816"/>
    <w:rsid w:val="00B05557"/>
    <w:rsid w:val="00B32EC5"/>
    <w:rsid w:val="00B34CA7"/>
    <w:rsid w:val="00B43BAC"/>
    <w:rsid w:val="00B5353B"/>
    <w:rsid w:val="00B64957"/>
    <w:rsid w:val="00B7530D"/>
    <w:rsid w:val="00B80ED7"/>
    <w:rsid w:val="00B838D2"/>
    <w:rsid w:val="00B96A8D"/>
    <w:rsid w:val="00BA1582"/>
    <w:rsid w:val="00BA17C8"/>
    <w:rsid w:val="00BA38DB"/>
    <w:rsid w:val="00BA42A4"/>
    <w:rsid w:val="00BA5813"/>
    <w:rsid w:val="00BA64E9"/>
    <w:rsid w:val="00BB177A"/>
    <w:rsid w:val="00BB26E0"/>
    <w:rsid w:val="00BD172C"/>
    <w:rsid w:val="00BD6802"/>
    <w:rsid w:val="00BE7A24"/>
    <w:rsid w:val="00C17239"/>
    <w:rsid w:val="00C636F7"/>
    <w:rsid w:val="00C64FCF"/>
    <w:rsid w:val="00C70782"/>
    <w:rsid w:val="00C875FB"/>
    <w:rsid w:val="00CA1313"/>
    <w:rsid w:val="00CB447C"/>
    <w:rsid w:val="00CD3009"/>
    <w:rsid w:val="00CF0044"/>
    <w:rsid w:val="00CF352B"/>
    <w:rsid w:val="00CF7DF3"/>
    <w:rsid w:val="00D029D5"/>
    <w:rsid w:val="00D06E26"/>
    <w:rsid w:val="00D17F14"/>
    <w:rsid w:val="00D476CD"/>
    <w:rsid w:val="00D47BE8"/>
    <w:rsid w:val="00D66169"/>
    <w:rsid w:val="00D81C1B"/>
    <w:rsid w:val="00D86924"/>
    <w:rsid w:val="00DA20B3"/>
    <w:rsid w:val="00DA7D68"/>
    <w:rsid w:val="00DB6C13"/>
    <w:rsid w:val="00DC1A28"/>
    <w:rsid w:val="00DD0389"/>
    <w:rsid w:val="00DD04AA"/>
    <w:rsid w:val="00DD6FFE"/>
    <w:rsid w:val="00DE287A"/>
    <w:rsid w:val="00DE2AB4"/>
    <w:rsid w:val="00DE67C7"/>
    <w:rsid w:val="00E17C58"/>
    <w:rsid w:val="00E32ED9"/>
    <w:rsid w:val="00E46A79"/>
    <w:rsid w:val="00E6458E"/>
    <w:rsid w:val="00E71059"/>
    <w:rsid w:val="00E77367"/>
    <w:rsid w:val="00E879C7"/>
    <w:rsid w:val="00E91353"/>
    <w:rsid w:val="00EA2175"/>
    <w:rsid w:val="00EB47F9"/>
    <w:rsid w:val="00EB538B"/>
    <w:rsid w:val="00EB5D6B"/>
    <w:rsid w:val="00EE5913"/>
    <w:rsid w:val="00F246F5"/>
    <w:rsid w:val="00F277C3"/>
    <w:rsid w:val="00F30D5F"/>
    <w:rsid w:val="00F35D1E"/>
    <w:rsid w:val="00F35DC3"/>
    <w:rsid w:val="00F4106D"/>
    <w:rsid w:val="00F45967"/>
    <w:rsid w:val="00F57AB7"/>
    <w:rsid w:val="00F64EEB"/>
    <w:rsid w:val="00F7008B"/>
    <w:rsid w:val="00F916B7"/>
    <w:rsid w:val="00F96923"/>
    <w:rsid w:val="00FB1393"/>
    <w:rsid w:val="00FC6725"/>
    <w:rsid w:val="00FD0236"/>
    <w:rsid w:val="00FD0F1A"/>
    <w:rsid w:val="00FF04EA"/>
    <w:rsid w:val="00FF5698"/>
    <w:rsid w:val="00FF5AC6"/>
    <w:rsid w:val="00FF7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4CAC"/>
  <w15:docId w15:val="{472195C7-C027-4622-AFB9-8927DE6DB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A5813"/>
    <w:pPr>
      <w:spacing w:after="0" w:line="240" w:lineRule="auto"/>
    </w:pPr>
    <w:rPr>
      <w:rFonts w:eastAsia="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17239"/>
    <w:pPr>
      <w:spacing w:after="0" w:line="240" w:lineRule="auto"/>
    </w:pPr>
    <w:rPr>
      <w:rFonts w:eastAsia="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0722E5"/>
    <w:pPr>
      <w:tabs>
        <w:tab w:val="center" w:pos="4986"/>
        <w:tab w:val="right" w:pos="9972"/>
      </w:tabs>
    </w:pPr>
    <w:rPr>
      <w:lang w:val="lt-LT" w:eastAsia="en-US"/>
    </w:rPr>
  </w:style>
  <w:style w:type="character" w:customStyle="1" w:styleId="AntratsDiagrama">
    <w:name w:val="Antraštės Diagrama"/>
    <w:basedOn w:val="Numatytasispastraiposriftas"/>
    <w:link w:val="Antrats"/>
    <w:uiPriority w:val="99"/>
    <w:rsid w:val="000722E5"/>
    <w:rPr>
      <w:rFonts w:eastAsia="Times New Roman"/>
      <w:sz w:val="20"/>
      <w:szCs w:val="20"/>
      <w:lang w:val="lt-LT"/>
    </w:rPr>
  </w:style>
  <w:style w:type="paragraph" w:styleId="Debesliotekstas">
    <w:name w:val="Balloon Text"/>
    <w:basedOn w:val="prastasis"/>
    <w:link w:val="DebesliotekstasDiagrama"/>
    <w:uiPriority w:val="99"/>
    <w:semiHidden/>
    <w:unhideWhenUsed/>
    <w:rsid w:val="00362EB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62EBE"/>
    <w:rPr>
      <w:rFonts w:ascii="Tahoma" w:eastAsia="Times New Roman" w:hAnsi="Tahoma" w:cs="Tahoma"/>
      <w:sz w:val="16"/>
      <w:szCs w:val="16"/>
      <w:lang w:val="en-AU" w:eastAsia="lt-LT"/>
    </w:rPr>
  </w:style>
  <w:style w:type="paragraph" w:styleId="Porat">
    <w:name w:val="footer"/>
    <w:basedOn w:val="prastasis"/>
    <w:link w:val="PoratDiagrama"/>
    <w:uiPriority w:val="99"/>
    <w:unhideWhenUsed/>
    <w:rsid w:val="00FF04EA"/>
    <w:pPr>
      <w:tabs>
        <w:tab w:val="center" w:pos="4819"/>
        <w:tab w:val="right" w:pos="9638"/>
      </w:tabs>
    </w:pPr>
  </w:style>
  <w:style w:type="character" w:customStyle="1" w:styleId="PoratDiagrama">
    <w:name w:val="Poraštė Diagrama"/>
    <w:basedOn w:val="Numatytasispastraiposriftas"/>
    <w:link w:val="Porat"/>
    <w:uiPriority w:val="99"/>
    <w:rsid w:val="00FF04EA"/>
    <w:rPr>
      <w:rFonts w:eastAsia="Times New Roman"/>
      <w:sz w:val="20"/>
      <w:szCs w:val="20"/>
      <w:lang w:val="en-AU" w:eastAsia="lt-LT"/>
    </w:rPr>
  </w:style>
  <w:style w:type="paragraph" w:customStyle="1" w:styleId="Default">
    <w:name w:val="Default"/>
    <w:link w:val="DefaultDiagrama"/>
    <w:rsid w:val="00390638"/>
    <w:pPr>
      <w:autoSpaceDE w:val="0"/>
      <w:autoSpaceDN w:val="0"/>
      <w:adjustRightInd w:val="0"/>
      <w:spacing w:after="0" w:line="240" w:lineRule="auto"/>
    </w:pPr>
    <w:rPr>
      <w:rFonts w:eastAsia="Times New Roman"/>
      <w:color w:val="000000"/>
      <w:lang w:val="lt-LT" w:eastAsia="lt-LT"/>
    </w:rPr>
  </w:style>
  <w:style w:type="character" w:customStyle="1" w:styleId="DefaultDiagrama">
    <w:name w:val="Default Diagrama"/>
    <w:basedOn w:val="Numatytasispastraiposriftas"/>
    <w:link w:val="Default"/>
    <w:rsid w:val="00390638"/>
    <w:rPr>
      <w:rFonts w:eastAsia="Times New Roman"/>
      <w:color w:val="000000"/>
      <w:lang w:val="lt-LT" w:eastAsia="lt-LT"/>
    </w:rPr>
  </w:style>
  <w:style w:type="paragraph" w:styleId="Pataisymai">
    <w:name w:val="Revision"/>
    <w:hidden/>
    <w:uiPriority w:val="99"/>
    <w:semiHidden/>
    <w:rsid w:val="00BA64E9"/>
    <w:pPr>
      <w:spacing w:after="0" w:line="240" w:lineRule="auto"/>
    </w:pPr>
    <w:rPr>
      <w:rFonts w:eastAsia="Times New Roman"/>
      <w:sz w:val="20"/>
      <w:szCs w:val="20"/>
      <w:lang w:val="en-AU" w:eastAsia="lt-LT"/>
    </w:rPr>
  </w:style>
  <w:style w:type="paragraph" w:styleId="Sraopastraipa">
    <w:name w:val="List Paragraph"/>
    <w:basedOn w:val="prastasis"/>
    <w:uiPriority w:val="34"/>
    <w:qFormat/>
    <w:rsid w:val="00AA0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734400">
      <w:bodyDiv w:val="1"/>
      <w:marLeft w:val="0"/>
      <w:marRight w:val="0"/>
      <w:marTop w:val="0"/>
      <w:marBottom w:val="0"/>
      <w:divBdr>
        <w:top w:val="none" w:sz="0" w:space="0" w:color="auto"/>
        <w:left w:val="none" w:sz="0" w:space="0" w:color="auto"/>
        <w:bottom w:val="none" w:sz="0" w:space="0" w:color="auto"/>
        <w:right w:val="none" w:sz="0" w:space="0" w:color="auto"/>
      </w:divBdr>
    </w:div>
    <w:div w:id="655494041">
      <w:bodyDiv w:val="1"/>
      <w:marLeft w:val="0"/>
      <w:marRight w:val="0"/>
      <w:marTop w:val="0"/>
      <w:marBottom w:val="0"/>
      <w:divBdr>
        <w:top w:val="none" w:sz="0" w:space="0" w:color="auto"/>
        <w:left w:val="none" w:sz="0" w:space="0" w:color="auto"/>
        <w:bottom w:val="none" w:sz="0" w:space="0" w:color="auto"/>
        <w:right w:val="none" w:sz="0" w:space="0" w:color="auto"/>
      </w:divBdr>
    </w:div>
    <w:div w:id="768161022">
      <w:bodyDiv w:val="1"/>
      <w:marLeft w:val="0"/>
      <w:marRight w:val="0"/>
      <w:marTop w:val="0"/>
      <w:marBottom w:val="0"/>
      <w:divBdr>
        <w:top w:val="none" w:sz="0" w:space="0" w:color="auto"/>
        <w:left w:val="none" w:sz="0" w:space="0" w:color="auto"/>
        <w:bottom w:val="none" w:sz="0" w:space="0" w:color="auto"/>
        <w:right w:val="none" w:sz="0" w:space="0" w:color="auto"/>
      </w:divBdr>
    </w:div>
    <w:div w:id="1587955881">
      <w:bodyDiv w:val="1"/>
      <w:marLeft w:val="0"/>
      <w:marRight w:val="0"/>
      <w:marTop w:val="0"/>
      <w:marBottom w:val="0"/>
      <w:divBdr>
        <w:top w:val="none" w:sz="0" w:space="0" w:color="auto"/>
        <w:left w:val="none" w:sz="0" w:space="0" w:color="auto"/>
        <w:bottom w:val="none" w:sz="0" w:space="0" w:color="auto"/>
        <w:right w:val="none" w:sz="0" w:space="0" w:color="auto"/>
      </w:divBdr>
      <w:divsChild>
        <w:div w:id="1239093950">
          <w:marLeft w:val="0"/>
          <w:marRight w:val="0"/>
          <w:marTop w:val="0"/>
          <w:marBottom w:val="0"/>
          <w:divBdr>
            <w:top w:val="none" w:sz="0" w:space="0" w:color="auto"/>
            <w:left w:val="none" w:sz="0" w:space="0" w:color="auto"/>
            <w:bottom w:val="none" w:sz="0" w:space="0" w:color="auto"/>
            <w:right w:val="none" w:sz="0" w:space="0" w:color="auto"/>
          </w:divBdr>
        </w:div>
        <w:div w:id="480121499">
          <w:marLeft w:val="0"/>
          <w:marRight w:val="0"/>
          <w:marTop w:val="0"/>
          <w:marBottom w:val="0"/>
          <w:divBdr>
            <w:top w:val="none" w:sz="0" w:space="0" w:color="auto"/>
            <w:left w:val="none" w:sz="0" w:space="0" w:color="auto"/>
            <w:bottom w:val="none" w:sz="0" w:space="0" w:color="auto"/>
            <w:right w:val="none" w:sz="0" w:space="0" w:color="auto"/>
          </w:divBdr>
        </w:div>
        <w:div w:id="1392193957">
          <w:marLeft w:val="0"/>
          <w:marRight w:val="0"/>
          <w:marTop w:val="0"/>
          <w:marBottom w:val="0"/>
          <w:divBdr>
            <w:top w:val="none" w:sz="0" w:space="0" w:color="auto"/>
            <w:left w:val="none" w:sz="0" w:space="0" w:color="auto"/>
            <w:bottom w:val="none" w:sz="0" w:space="0" w:color="auto"/>
            <w:right w:val="none" w:sz="0" w:space="0" w:color="auto"/>
          </w:divBdr>
        </w:div>
        <w:div w:id="270433686">
          <w:marLeft w:val="0"/>
          <w:marRight w:val="0"/>
          <w:marTop w:val="0"/>
          <w:marBottom w:val="0"/>
          <w:divBdr>
            <w:top w:val="none" w:sz="0" w:space="0" w:color="auto"/>
            <w:left w:val="none" w:sz="0" w:space="0" w:color="auto"/>
            <w:bottom w:val="none" w:sz="0" w:space="0" w:color="auto"/>
            <w:right w:val="none" w:sz="0" w:space="0" w:color="auto"/>
          </w:divBdr>
        </w:div>
        <w:div w:id="2128768981">
          <w:marLeft w:val="0"/>
          <w:marRight w:val="0"/>
          <w:marTop w:val="0"/>
          <w:marBottom w:val="0"/>
          <w:divBdr>
            <w:top w:val="none" w:sz="0" w:space="0" w:color="auto"/>
            <w:left w:val="none" w:sz="0" w:space="0" w:color="auto"/>
            <w:bottom w:val="none" w:sz="0" w:space="0" w:color="auto"/>
            <w:right w:val="none" w:sz="0" w:space="0" w:color="auto"/>
          </w:divBdr>
        </w:div>
      </w:divsChild>
    </w:div>
    <w:div w:id="173146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2C059-7543-4ADE-983A-A8F8FBF7F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22467</Words>
  <Characters>12807</Characters>
  <Application>Microsoft Office Word</Application>
  <DocSecurity>0</DocSecurity>
  <Lines>106</Lines>
  <Paragraphs>70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abonementas</dc:creator>
  <cp:lastModifiedBy>Rasa Virbalienė</cp:lastModifiedBy>
  <cp:revision>3</cp:revision>
  <cp:lastPrinted>2023-05-11T06:44:00Z</cp:lastPrinted>
  <dcterms:created xsi:type="dcterms:W3CDTF">2023-12-15T07:27:00Z</dcterms:created>
  <dcterms:modified xsi:type="dcterms:W3CDTF">2023-12-15T07:29:00Z</dcterms:modified>
</cp:coreProperties>
</file>